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5A186" w14:textId="3CB970E2" w:rsidR="00D75A0E" w:rsidRDefault="00000000">
      <w:pPr>
        <w:jc w:val="center"/>
        <w:rPr>
          <w:b/>
          <w:sz w:val="28"/>
          <w:szCs w:val="28"/>
        </w:rPr>
      </w:pPr>
      <w:r>
        <w:rPr>
          <w:sz w:val="22"/>
          <w:szCs w:val="22"/>
        </w:rPr>
        <w:t xml:space="preserve">　</w:t>
      </w:r>
      <w:r w:rsidR="00AC5CA9" w:rsidRPr="00AC5CA9">
        <w:rPr>
          <w:rFonts w:hint="eastAsia"/>
          <w:b/>
          <w:bCs/>
          <w:sz w:val="28"/>
          <w:szCs w:val="28"/>
        </w:rPr>
        <w:t>総合的な学習の時間・特別活動</w:t>
      </w:r>
      <w:r w:rsidR="00AC5CA9">
        <w:rPr>
          <w:rFonts w:hint="eastAsia"/>
          <w:b/>
          <w:bCs/>
          <w:sz w:val="28"/>
          <w:szCs w:val="28"/>
        </w:rPr>
        <w:t xml:space="preserve">　</w:t>
      </w:r>
      <w:r w:rsidR="00561100">
        <w:rPr>
          <w:rFonts w:hint="eastAsia"/>
          <w:b/>
          <w:sz w:val="28"/>
          <w:szCs w:val="28"/>
        </w:rPr>
        <w:t>学習指導案</w:t>
      </w:r>
    </w:p>
    <w:p w14:paraId="4A625E68" w14:textId="77777777" w:rsidR="00D75A0E" w:rsidRPr="00330D65" w:rsidRDefault="00D75A0E">
      <w:pPr>
        <w:jc w:val="right"/>
      </w:pPr>
    </w:p>
    <w:p w14:paraId="07D14119" w14:textId="77777777" w:rsidR="006D02A9" w:rsidRDefault="006D02A9"/>
    <w:p w14:paraId="60A5D973" w14:textId="6EAC03F8" w:rsidR="00AC5CA9" w:rsidRDefault="00AC5CA9">
      <w:pPr>
        <w:rPr>
          <w:b/>
        </w:rPr>
      </w:pPr>
      <w:r>
        <w:rPr>
          <w:rFonts w:hint="eastAsia"/>
          <w:b/>
        </w:rPr>
        <w:t>１．単元名　「</w:t>
      </w:r>
      <w:r w:rsidRPr="00AC5CA9">
        <w:rPr>
          <w:rFonts w:hint="eastAsia"/>
          <w:b/>
        </w:rPr>
        <w:t>職場体験</w:t>
      </w:r>
      <w:r w:rsidR="009D77F6">
        <w:rPr>
          <w:rFonts w:hint="eastAsia"/>
          <w:b/>
        </w:rPr>
        <w:t>を活用した</w:t>
      </w:r>
      <w:r w:rsidR="00016A85">
        <w:rPr>
          <w:rFonts w:hint="eastAsia"/>
          <w:b/>
        </w:rPr>
        <w:t>金融・消費者教育×</w:t>
      </w:r>
      <w:r w:rsidRPr="00AC5CA9">
        <w:rPr>
          <w:rFonts w:hint="eastAsia"/>
          <w:b/>
        </w:rPr>
        <w:t>キャリア教育</w:t>
      </w:r>
      <w:r w:rsidR="00016A85">
        <w:rPr>
          <w:rFonts w:hint="eastAsia"/>
          <w:b/>
        </w:rPr>
        <w:t>のクロスカリキュラム</w:t>
      </w:r>
      <w:r>
        <w:rPr>
          <w:rFonts w:hint="eastAsia"/>
          <w:b/>
        </w:rPr>
        <w:t>」</w:t>
      </w:r>
    </w:p>
    <w:p w14:paraId="271EC735" w14:textId="77777777" w:rsidR="00AC5CA9" w:rsidRDefault="00AC5CA9">
      <w:pPr>
        <w:rPr>
          <w:b/>
        </w:rPr>
      </w:pPr>
    </w:p>
    <w:p w14:paraId="7059CDF3" w14:textId="687F00E2" w:rsidR="00AC5CA9" w:rsidRDefault="00AC5CA9">
      <w:pPr>
        <w:rPr>
          <w:b/>
        </w:rPr>
      </w:pPr>
      <w:r>
        <w:rPr>
          <w:rFonts w:hint="eastAsia"/>
          <w:b/>
        </w:rPr>
        <w:t>２．単元の目標</w:t>
      </w:r>
    </w:p>
    <w:p w14:paraId="7BC1666C" w14:textId="57BED379" w:rsidR="00AC5CA9" w:rsidRDefault="00AC5CA9">
      <w:pPr>
        <w:rPr>
          <w:bCs/>
        </w:rPr>
      </w:pPr>
      <w:r>
        <w:rPr>
          <w:rFonts w:hint="eastAsia"/>
          <w:bCs/>
        </w:rPr>
        <w:t>・</w:t>
      </w:r>
      <w:r w:rsidRPr="00AC5CA9">
        <w:rPr>
          <w:rFonts w:hint="eastAsia"/>
          <w:bCs/>
        </w:rPr>
        <w:t>職場体験を通して、労働の意義を学び、将来の生き方を考え</w:t>
      </w:r>
      <w:r w:rsidR="009D77F6">
        <w:rPr>
          <w:rFonts w:hint="eastAsia"/>
          <w:bCs/>
        </w:rPr>
        <w:t>、オクリンクプラスを使って考えを共有する</w:t>
      </w:r>
      <w:r w:rsidRPr="00AC5CA9">
        <w:rPr>
          <w:rFonts w:hint="eastAsia"/>
          <w:bCs/>
        </w:rPr>
        <w:t>。</w:t>
      </w:r>
    </w:p>
    <w:p w14:paraId="3B5A8F95" w14:textId="12537CE5" w:rsidR="00AC5CA9" w:rsidRPr="00AC5CA9" w:rsidRDefault="00AC5CA9" w:rsidP="00E57F05">
      <w:pPr>
        <w:rPr>
          <w:bCs/>
        </w:rPr>
      </w:pPr>
      <w:r>
        <w:rPr>
          <w:rFonts w:hint="eastAsia"/>
          <w:bCs/>
        </w:rPr>
        <w:t>・</w:t>
      </w:r>
      <w:r w:rsidRPr="00AC5CA9">
        <w:rPr>
          <w:rFonts w:hint="eastAsia"/>
          <w:bCs/>
        </w:rPr>
        <w:t>消費者としての役割を通して、</w:t>
      </w:r>
      <w:r w:rsidR="00016A85">
        <w:rPr>
          <w:rFonts w:hint="eastAsia"/>
          <w:bCs/>
        </w:rPr>
        <w:t>主体的に</w:t>
      </w:r>
      <w:r w:rsidRPr="00AC5CA9">
        <w:rPr>
          <w:rFonts w:hint="eastAsia"/>
          <w:bCs/>
        </w:rPr>
        <w:t>持続可能な社会の実現に貢献</w:t>
      </w:r>
      <w:r w:rsidR="00016A85">
        <w:rPr>
          <w:rFonts w:hint="eastAsia"/>
          <w:bCs/>
        </w:rPr>
        <w:t>しようとする</w:t>
      </w:r>
      <w:r w:rsidRPr="00AC5CA9">
        <w:rPr>
          <w:rFonts w:hint="eastAsia"/>
          <w:bCs/>
        </w:rPr>
        <w:t>。</w:t>
      </w:r>
    </w:p>
    <w:p w14:paraId="2AE97B01" w14:textId="77777777" w:rsidR="00AC5CA9" w:rsidRDefault="00AC5CA9">
      <w:pPr>
        <w:rPr>
          <w:b/>
        </w:rPr>
      </w:pPr>
    </w:p>
    <w:p w14:paraId="54C4A23F" w14:textId="36EBF02F" w:rsidR="00AC5CA9" w:rsidRDefault="00AC5CA9">
      <w:pPr>
        <w:rPr>
          <w:b/>
        </w:rPr>
      </w:pPr>
      <w:r>
        <w:rPr>
          <w:rFonts w:hint="eastAsia"/>
          <w:b/>
        </w:rPr>
        <w:t>３．単元の評価</w:t>
      </w:r>
      <w:r w:rsidR="0059566E">
        <w:rPr>
          <w:rFonts w:hint="eastAsia"/>
          <w:b/>
        </w:rPr>
        <w:t>規準</w:t>
      </w:r>
    </w:p>
    <w:tbl>
      <w:tblPr>
        <w:tblStyle w:val="a4"/>
        <w:tblW w:w="0" w:type="auto"/>
        <w:tblLook w:val="04A0" w:firstRow="1" w:lastRow="0" w:firstColumn="1" w:lastColumn="0" w:noHBand="0" w:noVBand="1"/>
      </w:tblPr>
      <w:tblGrid>
        <w:gridCol w:w="3398"/>
        <w:gridCol w:w="3398"/>
        <w:gridCol w:w="3398"/>
      </w:tblGrid>
      <w:tr w:rsidR="00AC5CA9" w14:paraId="2307F0CC" w14:textId="77777777" w:rsidTr="00AC5CA9">
        <w:tc>
          <w:tcPr>
            <w:tcW w:w="3398" w:type="dxa"/>
          </w:tcPr>
          <w:p w14:paraId="091A7579" w14:textId="4113E6E8" w:rsidR="00AC5CA9" w:rsidRDefault="00AC5CA9">
            <w:pPr>
              <w:rPr>
                <w:b/>
              </w:rPr>
            </w:pPr>
            <w:r>
              <w:rPr>
                <w:rFonts w:hint="eastAsia"/>
                <w:b/>
              </w:rPr>
              <w:t>知識・技能</w:t>
            </w:r>
          </w:p>
        </w:tc>
        <w:tc>
          <w:tcPr>
            <w:tcW w:w="3398" w:type="dxa"/>
          </w:tcPr>
          <w:p w14:paraId="57195AB4" w14:textId="794C60CF" w:rsidR="00AC5CA9" w:rsidRDefault="00AC5CA9">
            <w:pPr>
              <w:rPr>
                <w:b/>
              </w:rPr>
            </w:pPr>
            <w:r>
              <w:rPr>
                <w:rFonts w:hint="eastAsia"/>
                <w:b/>
              </w:rPr>
              <w:t>思考力・判断力・表現力</w:t>
            </w:r>
          </w:p>
        </w:tc>
        <w:tc>
          <w:tcPr>
            <w:tcW w:w="3398" w:type="dxa"/>
          </w:tcPr>
          <w:p w14:paraId="02B98AA1" w14:textId="382333A9" w:rsidR="00AC5CA9" w:rsidRDefault="0059566E">
            <w:pPr>
              <w:rPr>
                <w:b/>
              </w:rPr>
            </w:pPr>
            <w:r>
              <w:rPr>
                <w:rFonts w:hint="eastAsia"/>
                <w:b/>
              </w:rPr>
              <w:t>主体的に学習に取り組む態度</w:t>
            </w:r>
          </w:p>
        </w:tc>
      </w:tr>
      <w:tr w:rsidR="004C4FDA" w14:paraId="45418553" w14:textId="77777777" w:rsidTr="00AC5CA9">
        <w:tc>
          <w:tcPr>
            <w:tcW w:w="3398" w:type="dxa"/>
          </w:tcPr>
          <w:p w14:paraId="02AD7F55" w14:textId="29292564" w:rsidR="004C4FDA" w:rsidRPr="0059566E" w:rsidRDefault="004C4FDA" w:rsidP="004C4FDA">
            <w:pPr>
              <w:rPr>
                <w:bCs/>
              </w:rPr>
            </w:pPr>
            <w:r>
              <w:rPr>
                <w:rFonts w:hint="eastAsia"/>
                <w:bCs/>
              </w:rPr>
              <w:t>・</w:t>
            </w:r>
            <w:r w:rsidR="00016A85">
              <w:rPr>
                <w:rFonts w:hint="eastAsia"/>
                <w:bCs/>
              </w:rPr>
              <w:t>オクリンクプラスを使って、</w:t>
            </w:r>
            <w:r>
              <w:rPr>
                <w:rFonts w:hint="eastAsia"/>
                <w:bCs/>
              </w:rPr>
              <w:t>労働とお金、社会の関係について、</w:t>
            </w:r>
            <w:r w:rsidR="00016A85">
              <w:rPr>
                <w:rFonts w:hint="eastAsia"/>
                <w:bCs/>
              </w:rPr>
              <w:t>実生活と結び付けて</w:t>
            </w:r>
            <w:r>
              <w:rPr>
                <w:rFonts w:hint="eastAsia"/>
                <w:bCs/>
              </w:rPr>
              <w:t>理解することができる。</w:t>
            </w:r>
          </w:p>
        </w:tc>
        <w:tc>
          <w:tcPr>
            <w:tcW w:w="3398" w:type="dxa"/>
          </w:tcPr>
          <w:p w14:paraId="50077000" w14:textId="4ED19A3E" w:rsidR="004C4FDA" w:rsidRDefault="004C4FDA" w:rsidP="004C4FDA">
            <w:pPr>
              <w:rPr>
                <w:bCs/>
              </w:rPr>
            </w:pPr>
            <w:r>
              <w:rPr>
                <w:rFonts w:hint="eastAsia"/>
                <w:bCs/>
              </w:rPr>
              <w:t>・職場</w:t>
            </w:r>
            <w:r w:rsidRPr="0059566E">
              <w:rPr>
                <w:rFonts w:hint="eastAsia"/>
                <w:bCs/>
              </w:rPr>
              <w:t>体験を通して感じ取った</w:t>
            </w:r>
            <w:r>
              <w:rPr>
                <w:rFonts w:hint="eastAsia"/>
                <w:bCs/>
              </w:rPr>
              <w:t>ことや</w:t>
            </w:r>
            <w:r w:rsidRPr="0059566E">
              <w:rPr>
                <w:rFonts w:hint="eastAsia"/>
                <w:bCs/>
              </w:rPr>
              <w:t>、課題について</w:t>
            </w:r>
            <w:r>
              <w:rPr>
                <w:rFonts w:hint="eastAsia"/>
                <w:bCs/>
              </w:rPr>
              <w:t>の</w:t>
            </w:r>
            <w:r w:rsidRPr="0059566E">
              <w:rPr>
                <w:rFonts w:hint="eastAsia"/>
                <w:bCs/>
              </w:rPr>
              <w:t>考えをまとめ、</w:t>
            </w:r>
            <w:r w:rsidR="00016A85">
              <w:rPr>
                <w:rFonts w:hint="eastAsia"/>
                <w:bCs/>
              </w:rPr>
              <w:t>協働的な対話により、思考したことを言語化できる</w:t>
            </w:r>
            <w:r>
              <w:rPr>
                <w:rFonts w:hint="eastAsia"/>
                <w:bCs/>
              </w:rPr>
              <w:t>。</w:t>
            </w:r>
          </w:p>
          <w:p w14:paraId="54FA935B" w14:textId="767A9CFD" w:rsidR="004C4FDA" w:rsidRPr="004C4FDA" w:rsidRDefault="004C4FDA" w:rsidP="004C4FDA">
            <w:pPr>
              <w:rPr>
                <w:bCs/>
              </w:rPr>
            </w:pPr>
            <w:r>
              <w:rPr>
                <w:rFonts w:hint="eastAsia"/>
                <w:bCs/>
              </w:rPr>
              <w:t>・</w:t>
            </w:r>
            <w:r w:rsidRPr="0059566E">
              <w:rPr>
                <w:rFonts w:hint="eastAsia"/>
                <w:bCs/>
              </w:rPr>
              <w:t>事前学習や職業体験で学んだことを受けて、地域</w:t>
            </w:r>
            <w:r w:rsidR="00016A85">
              <w:rPr>
                <w:rFonts w:hint="eastAsia"/>
                <w:bCs/>
              </w:rPr>
              <w:t>や体験先で自己が感じた</w:t>
            </w:r>
            <w:r w:rsidR="00A57E81">
              <w:rPr>
                <w:rFonts w:hint="eastAsia"/>
                <w:bCs/>
              </w:rPr>
              <w:t>改善点やそ</w:t>
            </w:r>
            <w:r>
              <w:rPr>
                <w:rFonts w:hint="eastAsia"/>
                <w:bCs/>
              </w:rPr>
              <w:t>の解決策</w:t>
            </w:r>
            <w:r w:rsidRPr="0059566E">
              <w:rPr>
                <w:rFonts w:hint="eastAsia"/>
                <w:bCs/>
              </w:rPr>
              <w:t>を考える</w:t>
            </w:r>
            <w:r>
              <w:rPr>
                <w:rFonts w:hint="eastAsia"/>
                <w:bCs/>
              </w:rPr>
              <w:t>ことができる。</w:t>
            </w:r>
          </w:p>
        </w:tc>
        <w:tc>
          <w:tcPr>
            <w:tcW w:w="3398" w:type="dxa"/>
          </w:tcPr>
          <w:p w14:paraId="2BF3DBBC" w14:textId="6882CA02" w:rsidR="004C4FDA" w:rsidRPr="0059566E" w:rsidRDefault="004C4FDA" w:rsidP="004C4FDA">
            <w:pPr>
              <w:rPr>
                <w:bCs/>
              </w:rPr>
            </w:pPr>
            <w:r>
              <w:rPr>
                <w:rFonts w:hint="eastAsia"/>
                <w:bCs/>
              </w:rPr>
              <w:t>・</w:t>
            </w:r>
            <w:r w:rsidR="00016A85">
              <w:rPr>
                <w:rFonts w:hint="eastAsia"/>
                <w:bCs/>
              </w:rPr>
              <w:t>金融・消費者という視点に基づいて自己で</w:t>
            </w:r>
            <w:r>
              <w:rPr>
                <w:rFonts w:hint="eastAsia"/>
                <w:bCs/>
              </w:rPr>
              <w:t>課題</w:t>
            </w:r>
            <w:r w:rsidR="00016A85">
              <w:rPr>
                <w:rFonts w:hint="eastAsia"/>
                <w:bCs/>
              </w:rPr>
              <w:t>を調整</w:t>
            </w:r>
            <w:r w:rsidR="003619EC">
              <w:rPr>
                <w:rFonts w:hint="eastAsia"/>
                <w:bCs/>
              </w:rPr>
              <w:t>し</w:t>
            </w:r>
            <w:r w:rsidR="00016A85">
              <w:rPr>
                <w:rFonts w:hint="eastAsia"/>
                <w:bCs/>
              </w:rPr>
              <w:t>ながら、粘り強く活動・体験に</w:t>
            </w:r>
            <w:r>
              <w:rPr>
                <w:rFonts w:hint="eastAsia"/>
                <w:bCs/>
              </w:rPr>
              <w:t>取り組むことができる。</w:t>
            </w:r>
          </w:p>
        </w:tc>
      </w:tr>
    </w:tbl>
    <w:p w14:paraId="7A8DEA7F" w14:textId="77777777" w:rsidR="00AC5CA9" w:rsidRDefault="00AC5CA9">
      <w:pPr>
        <w:rPr>
          <w:b/>
        </w:rPr>
      </w:pPr>
    </w:p>
    <w:p w14:paraId="59A24096" w14:textId="5BD86EBF" w:rsidR="00AC5CA9" w:rsidRDefault="0059566E">
      <w:pPr>
        <w:rPr>
          <w:b/>
        </w:rPr>
      </w:pPr>
      <w:r>
        <w:rPr>
          <w:rFonts w:hint="eastAsia"/>
          <w:b/>
        </w:rPr>
        <w:t>４．単元の指導計画</w:t>
      </w:r>
    </w:p>
    <w:tbl>
      <w:tblPr>
        <w:tblStyle w:val="a4"/>
        <w:tblW w:w="0" w:type="auto"/>
        <w:tblLook w:val="04A0" w:firstRow="1" w:lastRow="0" w:firstColumn="1" w:lastColumn="0" w:noHBand="0" w:noVBand="1"/>
      </w:tblPr>
      <w:tblGrid>
        <w:gridCol w:w="988"/>
        <w:gridCol w:w="4677"/>
        <w:gridCol w:w="4529"/>
      </w:tblGrid>
      <w:tr w:rsidR="0059566E" w14:paraId="1CCF6C65" w14:textId="77777777" w:rsidTr="0059566E">
        <w:tc>
          <w:tcPr>
            <w:tcW w:w="988" w:type="dxa"/>
          </w:tcPr>
          <w:p w14:paraId="6B808FB6" w14:textId="18B9658B" w:rsidR="0059566E" w:rsidRDefault="0059566E">
            <w:pPr>
              <w:rPr>
                <w:b/>
              </w:rPr>
            </w:pPr>
            <w:r>
              <w:rPr>
                <w:rFonts w:hint="eastAsia"/>
                <w:b/>
              </w:rPr>
              <w:t>時数</w:t>
            </w:r>
          </w:p>
        </w:tc>
        <w:tc>
          <w:tcPr>
            <w:tcW w:w="4677" w:type="dxa"/>
          </w:tcPr>
          <w:p w14:paraId="3E162E3B" w14:textId="60CEC0F8" w:rsidR="0059566E" w:rsidRDefault="0059566E">
            <w:pPr>
              <w:rPr>
                <w:b/>
              </w:rPr>
            </w:pPr>
            <w:r>
              <w:rPr>
                <w:rFonts w:hint="eastAsia"/>
                <w:b/>
              </w:rPr>
              <w:t>主な内容</w:t>
            </w:r>
          </w:p>
        </w:tc>
        <w:tc>
          <w:tcPr>
            <w:tcW w:w="4529" w:type="dxa"/>
          </w:tcPr>
          <w:p w14:paraId="73F86F36" w14:textId="68305C40" w:rsidR="0059566E" w:rsidRDefault="00303A49">
            <w:pPr>
              <w:rPr>
                <w:b/>
              </w:rPr>
            </w:pPr>
            <w:r>
              <w:rPr>
                <w:rFonts w:hint="eastAsia"/>
                <w:b/>
              </w:rPr>
              <w:t>ねらい</w:t>
            </w:r>
          </w:p>
        </w:tc>
      </w:tr>
      <w:tr w:rsidR="0059566E" w14:paraId="25DFD39F" w14:textId="77777777" w:rsidTr="0059566E">
        <w:tc>
          <w:tcPr>
            <w:tcW w:w="988" w:type="dxa"/>
          </w:tcPr>
          <w:p w14:paraId="38F66E53" w14:textId="7AD17739" w:rsidR="0059566E" w:rsidRPr="0059566E" w:rsidRDefault="0059566E">
            <w:pPr>
              <w:rPr>
                <w:bCs/>
              </w:rPr>
            </w:pPr>
            <w:r w:rsidRPr="0059566E">
              <w:rPr>
                <w:rFonts w:hint="eastAsia"/>
                <w:bCs/>
              </w:rPr>
              <w:t>１</w:t>
            </w:r>
          </w:p>
        </w:tc>
        <w:tc>
          <w:tcPr>
            <w:tcW w:w="4677" w:type="dxa"/>
          </w:tcPr>
          <w:p w14:paraId="60F343E3" w14:textId="1166D742" w:rsidR="0059566E" w:rsidRPr="0059566E" w:rsidRDefault="0059566E">
            <w:pPr>
              <w:rPr>
                <w:bCs/>
              </w:rPr>
            </w:pPr>
            <w:r w:rsidRPr="0059566E">
              <w:rPr>
                <w:rFonts w:hint="eastAsia"/>
                <w:bCs/>
              </w:rPr>
              <w:t>お金の大切さについて考える</w:t>
            </w:r>
          </w:p>
        </w:tc>
        <w:tc>
          <w:tcPr>
            <w:tcW w:w="4529" w:type="dxa"/>
          </w:tcPr>
          <w:p w14:paraId="6F803E38" w14:textId="1C9B3A98" w:rsidR="0059566E" w:rsidRPr="0059566E" w:rsidRDefault="0059566E">
            <w:pPr>
              <w:rPr>
                <w:bCs/>
              </w:rPr>
            </w:pPr>
            <w:r>
              <w:rPr>
                <w:rFonts w:hint="eastAsia"/>
                <w:bCs/>
              </w:rPr>
              <w:t>・</w:t>
            </w:r>
            <w:r w:rsidRPr="0059566E">
              <w:rPr>
                <w:rFonts w:hint="eastAsia"/>
                <w:bCs/>
              </w:rPr>
              <w:t>自身の生涯で使うお金について考え、労働と結び付け</w:t>
            </w:r>
            <w:r w:rsidR="00E734C0">
              <w:rPr>
                <w:rFonts w:hint="eastAsia"/>
                <w:bCs/>
              </w:rPr>
              <w:t>て考える</w:t>
            </w:r>
            <w:r>
              <w:rPr>
                <w:rFonts w:hint="eastAsia"/>
                <w:bCs/>
              </w:rPr>
              <w:t>ことができる。</w:t>
            </w:r>
          </w:p>
        </w:tc>
      </w:tr>
      <w:tr w:rsidR="00A57E81" w14:paraId="0379E11C" w14:textId="77777777" w:rsidTr="0059566E">
        <w:tc>
          <w:tcPr>
            <w:tcW w:w="988" w:type="dxa"/>
          </w:tcPr>
          <w:p w14:paraId="0E66CB42" w14:textId="3FF1059D" w:rsidR="00A57E81" w:rsidRPr="0059566E" w:rsidRDefault="00A57E81" w:rsidP="00A57E81">
            <w:pPr>
              <w:rPr>
                <w:bCs/>
              </w:rPr>
            </w:pPr>
            <w:r w:rsidRPr="0059566E">
              <w:rPr>
                <w:rFonts w:hint="eastAsia"/>
                <w:bCs/>
              </w:rPr>
              <w:t>１</w:t>
            </w:r>
          </w:p>
        </w:tc>
        <w:tc>
          <w:tcPr>
            <w:tcW w:w="4677" w:type="dxa"/>
          </w:tcPr>
          <w:p w14:paraId="18904ED0" w14:textId="7F173CA7" w:rsidR="00A57E81" w:rsidRPr="0059566E" w:rsidRDefault="00A57E81" w:rsidP="00A57E81">
            <w:pPr>
              <w:rPr>
                <w:bCs/>
              </w:rPr>
            </w:pPr>
            <w:r w:rsidRPr="0059566E">
              <w:rPr>
                <w:rFonts w:hint="eastAsia"/>
                <w:bCs/>
              </w:rPr>
              <w:t>労働</w:t>
            </w:r>
            <w:r w:rsidR="00E734C0">
              <w:rPr>
                <w:rFonts w:hint="eastAsia"/>
                <w:bCs/>
              </w:rPr>
              <w:t>と社会のしくみ</w:t>
            </w:r>
            <w:r w:rsidRPr="0059566E">
              <w:rPr>
                <w:rFonts w:hint="eastAsia"/>
                <w:bCs/>
              </w:rPr>
              <w:t>について考える</w:t>
            </w:r>
          </w:p>
        </w:tc>
        <w:tc>
          <w:tcPr>
            <w:tcW w:w="4529" w:type="dxa"/>
          </w:tcPr>
          <w:p w14:paraId="732C3F00" w14:textId="2194F479" w:rsidR="00A57E81" w:rsidRDefault="00A57E81" w:rsidP="00A57E81">
            <w:pPr>
              <w:rPr>
                <w:bCs/>
              </w:rPr>
            </w:pPr>
            <w:r w:rsidRPr="0059566E">
              <w:rPr>
                <w:rFonts w:hint="eastAsia"/>
                <w:bCs/>
              </w:rPr>
              <w:t>・</w:t>
            </w:r>
            <w:r w:rsidR="00E734C0">
              <w:rPr>
                <w:rFonts w:hint="eastAsia"/>
                <w:bCs/>
              </w:rPr>
              <w:t>民間企業と公共サービスについて理解し、身近な社会におけるお金の流れ</w:t>
            </w:r>
            <w:r w:rsidR="00E734C0" w:rsidRPr="0059566E">
              <w:rPr>
                <w:rFonts w:hint="eastAsia"/>
                <w:bCs/>
              </w:rPr>
              <w:t>を</w:t>
            </w:r>
            <w:r w:rsidR="00E734C0">
              <w:rPr>
                <w:rFonts w:hint="eastAsia"/>
                <w:bCs/>
              </w:rPr>
              <w:t>説明する</w:t>
            </w:r>
            <w:r>
              <w:rPr>
                <w:rFonts w:hint="eastAsia"/>
                <w:bCs/>
              </w:rPr>
              <w:t>ことができる。</w:t>
            </w:r>
          </w:p>
        </w:tc>
      </w:tr>
      <w:tr w:rsidR="00A57E81" w14:paraId="720C0048" w14:textId="77777777" w:rsidTr="0059566E">
        <w:tc>
          <w:tcPr>
            <w:tcW w:w="988" w:type="dxa"/>
          </w:tcPr>
          <w:p w14:paraId="16C6362F" w14:textId="4A5C0B37" w:rsidR="00A57E81" w:rsidRPr="0059566E" w:rsidRDefault="00A57E81" w:rsidP="00A57E81">
            <w:pPr>
              <w:rPr>
                <w:bCs/>
              </w:rPr>
            </w:pPr>
            <w:r w:rsidRPr="0059566E">
              <w:rPr>
                <w:rFonts w:hint="eastAsia"/>
                <w:bCs/>
              </w:rPr>
              <w:t>１</w:t>
            </w:r>
          </w:p>
        </w:tc>
        <w:tc>
          <w:tcPr>
            <w:tcW w:w="4677" w:type="dxa"/>
          </w:tcPr>
          <w:p w14:paraId="4D195E1F" w14:textId="059B6727" w:rsidR="00A57E81" w:rsidRPr="0059566E" w:rsidRDefault="00A57E81" w:rsidP="00A57E81">
            <w:pPr>
              <w:rPr>
                <w:bCs/>
              </w:rPr>
            </w:pPr>
            <w:r w:rsidRPr="0059566E">
              <w:rPr>
                <w:rFonts w:hint="eastAsia"/>
                <w:bCs/>
              </w:rPr>
              <w:t>職場体験に向けた課題設定</w:t>
            </w:r>
          </w:p>
        </w:tc>
        <w:tc>
          <w:tcPr>
            <w:tcW w:w="4529" w:type="dxa"/>
          </w:tcPr>
          <w:p w14:paraId="613CBC2D" w14:textId="7461DD6E" w:rsidR="00A57E81" w:rsidRPr="0059566E" w:rsidRDefault="00A57E81" w:rsidP="00A57E81">
            <w:pPr>
              <w:rPr>
                <w:bCs/>
              </w:rPr>
            </w:pPr>
            <w:r>
              <w:rPr>
                <w:rFonts w:hint="eastAsia"/>
                <w:bCs/>
              </w:rPr>
              <w:t>・</w:t>
            </w:r>
            <w:r w:rsidRPr="0059566E">
              <w:rPr>
                <w:rFonts w:hint="eastAsia"/>
                <w:bCs/>
              </w:rPr>
              <w:t>勤労</w:t>
            </w:r>
            <w:r>
              <w:rPr>
                <w:rFonts w:hint="eastAsia"/>
                <w:bCs/>
              </w:rPr>
              <w:t>・職業</w:t>
            </w:r>
            <w:r w:rsidRPr="0059566E">
              <w:rPr>
                <w:rFonts w:hint="eastAsia"/>
                <w:bCs/>
              </w:rPr>
              <w:t>観</w:t>
            </w:r>
            <w:r>
              <w:rPr>
                <w:rFonts w:hint="eastAsia"/>
                <w:bCs/>
              </w:rPr>
              <w:t>をもとに</w:t>
            </w:r>
            <w:r w:rsidRPr="0059566E">
              <w:rPr>
                <w:rFonts w:hint="eastAsia"/>
                <w:bCs/>
              </w:rPr>
              <w:t>、金融・消費者意識と結び付け、</w:t>
            </w:r>
            <w:r>
              <w:rPr>
                <w:rFonts w:hint="eastAsia"/>
                <w:bCs/>
              </w:rPr>
              <w:t>調整をはかりながら</w:t>
            </w:r>
            <w:r w:rsidRPr="0059566E">
              <w:rPr>
                <w:rFonts w:hint="eastAsia"/>
                <w:bCs/>
              </w:rPr>
              <w:t>職場体験の課題を設定する</w:t>
            </w:r>
            <w:r>
              <w:rPr>
                <w:rFonts w:hint="eastAsia"/>
                <w:bCs/>
              </w:rPr>
              <w:t>ことができる。</w:t>
            </w:r>
          </w:p>
        </w:tc>
      </w:tr>
      <w:tr w:rsidR="00A57E81" w14:paraId="46BACF26" w14:textId="77777777" w:rsidTr="0059566E">
        <w:tc>
          <w:tcPr>
            <w:tcW w:w="988" w:type="dxa"/>
          </w:tcPr>
          <w:p w14:paraId="5173C69D" w14:textId="42567BC1" w:rsidR="00A57E81" w:rsidRPr="0059566E" w:rsidRDefault="00A57E81" w:rsidP="00A57E81">
            <w:pPr>
              <w:rPr>
                <w:bCs/>
              </w:rPr>
            </w:pPr>
            <w:r w:rsidRPr="0059566E">
              <w:rPr>
                <w:rFonts w:hint="eastAsia"/>
                <w:bCs/>
              </w:rPr>
              <w:t>１～３</w:t>
            </w:r>
          </w:p>
        </w:tc>
        <w:tc>
          <w:tcPr>
            <w:tcW w:w="4677" w:type="dxa"/>
          </w:tcPr>
          <w:p w14:paraId="619743A2" w14:textId="5A256513" w:rsidR="00A57E81" w:rsidRPr="0059566E" w:rsidRDefault="00A57E81" w:rsidP="00A57E81">
            <w:pPr>
              <w:rPr>
                <w:bCs/>
              </w:rPr>
            </w:pPr>
            <w:r w:rsidRPr="0059566E">
              <w:rPr>
                <w:rFonts w:hint="eastAsia"/>
                <w:bCs/>
              </w:rPr>
              <w:t>職場体験</w:t>
            </w:r>
          </w:p>
        </w:tc>
        <w:tc>
          <w:tcPr>
            <w:tcW w:w="4529" w:type="dxa"/>
          </w:tcPr>
          <w:p w14:paraId="030A8C73" w14:textId="53DC8965" w:rsidR="00A57E81" w:rsidRPr="0059566E" w:rsidRDefault="00A57E81" w:rsidP="00A57E81">
            <w:pPr>
              <w:rPr>
                <w:bCs/>
              </w:rPr>
            </w:pPr>
            <w:r>
              <w:rPr>
                <w:rFonts w:hint="eastAsia"/>
                <w:bCs/>
              </w:rPr>
              <w:t>・課題解決に向けて、主体的に粘り強く取り組むことができる。</w:t>
            </w:r>
          </w:p>
        </w:tc>
      </w:tr>
      <w:tr w:rsidR="00A57E81" w14:paraId="3E582163" w14:textId="77777777" w:rsidTr="0059566E">
        <w:tc>
          <w:tcPr>
            <w:tcW w:w="988" w:type="dxa"/>
          </w:tcPr>
          <w:p w14:paraId="07A9C791" w14:textId="227FF6DF" w:rsidR="00A57E81" w:rsidRPr="0059566E" w:rsidRDefault="00A57E81" w:rsidP="00A57E81">
            <w:pPr>
              <w:rPr>
                <w:bCs/>
              </w:rPr>
            </w:pPr>
            <w:r w:rsidRPr="0059566E">
              <w:rPr>
                <w:rFonts w:hint="eastAsia"/>
                <w:bCs/>
              </w:rPr>
              <w:t>１</w:t>
            </w:r>
          </w:p>
        </w:tc>
        <w:tc>
          <w:tcPr>
            <w:tcW w:w="4677" w:type="dxa"/>
          </w:tcPr>
          <w:p w14:paraId="1759B93B" w14:textId="74DEAF8E" w:rsidR="00A57E81" w:rsidRPr="0059566E" w:rsidRDefault="00A57E81" w:rsidP="00A57E81">
            <w:pPr>
              <w:rPr>
                <w:bCs/>
              </w:rPr>
            </w:pPr>
            <w:r w:rsidRPr="0059566E">
              <w:rPr>
                <w:rFonts w:hint="eastAsia"/>
                <w:bCs/>
              </w:rPr>
              <w:t>設定した課題</w:t>
            </w:r>
            <w:r>
              <w:rPr>
                <w:rFonts w:hint="eastAsia"/>
                <w:bCs/>
              </w:rPr>
              <w:t>に</w:t>
            </w:r>
            <w:r w:rsidRPr="0059566E">
              <w:rPr>
                <w:rFonts w:hint="eastAsia"/>
                <w:bCs/>
              </w:rPr>
              <w:t>対する考えをまとめ、共有する</w:t>
            </w:r>
          </w:p>
        </w:tc>
        <w:tc>
          <w:tcPr>
            <w:tcW w:w="4529" w:type="dxa"/>
          </w:tcPr>
          <w:p w14:paraId="6823BEB5" w14:textId="6AB80C57" w:rsidR="00A57E81" w:rsidRPr="0059566E" w:rsidRDefault="00A57E81" w:rsidP="00A57E81">
            <w:pPr>
              <w:rPr>
                <w:bCs/>
              </w:rPr>
            </w:pPr>
            <w:r>
              <w:rPr>
                <w:rFonts w:hint="eastAsia"/>
                <w:bCs/>
              </w:rPr>
              <w:t>・</w:t>
            </w:r>
            <w:r w:rsidRPr="0059566E">
              <w:rPr>
                <w:rFonts w:hint="eastAsia"/>
                <w:bCs/>
              </w:rPr>
              <w:t>体験を通して感じ取った</w:t>
            </w:r>
            <w:r>
              <w:rPr>
                <w:rFonts w:hint="eastAsia"/>
                <w:bCs/>
              </w:rPr>
              <w:t>ことや</w:t>
            </w:r>
            <w:r w:rsidRPr="0059566E">
              <w:rPr>
                <w:rFonts w:hint="eastAsia"/>
                <w:bCs/>
              </w:rPr>
              <w:t>、課題の解決策について</w:t>
            </w:r>
            <w:r>
              <w:rPr>
                <w:rFonts w:hint="eastAsia"/>
                <w:bCs/>
              </w:rPr>
              <w:t>の</w:t>
            </w:r>
            <w:r w:rsidRPr="0059566E">
              <w:rPr>
                <w:rFonts w:hint="eastAsia"/>
                <w:bCs/>
              </w:rPr>
              <w:t>考えをまとめ、共有</w:t>
            </w:r>
            <w:r>
              <w:rPr>
                <w:rFonts w:hint="eastAsia"/>
                <w:bCs/>
              </w:rPr>
              <w:t>し、働く意味やお金を得ることについて共通点や異なる点に気づくことができる。</w:t>
            </w:r>
          </w:p>
        </w:tc>
      </w:tr>
      <w:tr w:rsidR="00A57E81" w14:paraId="64849A3A" w14:textId="77777777" w:rsidTr="0059566E">
        <w:tc>
          <w:tcPr>
            <w:tcW w:w="988" w:type="dxa"/>
          </w:tcPr>
          <w:p w14:paraId="71DC1309" w14:textId="047C7275" w:rsidR="00A57E81" w:rsidRPr="0059566E" w:rsidRDefault="00A57E81" w:rsidP="00A57E81">
            <w:pPr>
              <w:rPr>
                <w:bCs/>
              </w:rPr>
            </w:pPr>
            <w:r w:rsidRPr="0059566E">
              <w:rPr>
                <w:rFonts w:hint="eastAsia"/>
                <w:bCs/>
              </w:rPr>
              <w:t>１</w:t>
            </w:r>
          </w:p>
        </w:tc>
        <w:tc>
          <w:tcPr>
            <w:tcW w:w="4677" w:type="dxa"/>
          </w:tcPr>
          <w:p w14:paraId="22D33E00" w14:textId="425D9B92" w:rsidR="00A57E81" w:rsidRPr="0059566E" w:rsidRDefault="00A57E81" w:rsidP="00A57E81">
            <w:pPr>
              <w:rPr>
                <w:bCs/>
              </w:rPr>
            </w:pPr>
            <w:r>
              <w:rPr>
                <w:rFonts w:hint="eastAsia"/>
                <w:bCs/>
              </w:rPr>
              <w:t>体験先の改善点やその解決策を考案したり、より特徴を生かす方法について提案したりする</w:t>
            </w:r>
          </w:p>
        </w:tc>
        <w:tc>
          <w:tcPr>
            <w:tcW w:w="4529" w:type="dxa"/>
          </w:tcPr>
          <w:p w14:paraId="0644E1E0" w14:textId="58B78BC3" w:rsidR="00A57E81" w:rsidRPr="0059566E" w:rsidRDefault="00A57E81" w:rsidP="00A57E81">
            <w:pPr>
              <w:rPr>
                <w:bCs/>
              </w:rPr>
            </w:pPr>
            <w:r>
              <w:rPr>
                <w:rFonts w:hint="eastAsia"/>
                <w:bCs/>
              </w:rPr>
              <w:t>・</w:t>
            </w:r>
            <w:r w:rsidRPr="0059566E">
              <w:rPr>
                <w:rFonts w:hint="eastAsia"/>
                <w:bCs/>
              </w:rPr>
              <w:t>事前学習や職業体験で学んだことを受けて、</w:t>
            </w:r>
            <w:r>
              <w:rPr>
                <w:rFonts w:hint="eastAsia"/>
                <w:bCs/>
              </w:rPr>
              <w:t>体験先の改善点やその解決策、より特徴を生かす方法を提案することができる。</w:t>
            </w:r>
          </w:p>
          <w:p w14:paraId="1CFE580D" w14:textId="38851708" w:rsidR="00A57E81" w:rsidRPr="0059566E" w:rsidRDefault="00A57E81" w:rsidP="00A57E81">
            <w:pPr>
              <w:rPr>
                <w:bCs/>
              </w:rPr>
            </w:pPr>
            <w:r>
              <w:rPr>
                <w:rFonts w:hint="eastAsia"/>
                <w:bCs/>
              </w:rPr>
              <w:t>・</w:t>
            </w:r>
            <w:r w:rsidRPr="0059566E">
              <w:rPr>
                <w:rFonts w:hint="eastAsia"/>
                <w:bCs/>
              </w:rPr>
              <w:t>アントレプレナーシップ</w:t>
            </w:r>
            <w:r>
              <w:rPr>
                <w:rFonts w:hint="eastAsia"/>
                <w:bCs/>
              </w:rPr>
              <w:t>にかかわる能力を向上させることができる。</w:t>
            </w:r>
          </w:p>
        </w:tc>
      </w:tr>
    </w:tbl>
    <w:p w14:paraId="40FD472F" w14:textId="2E1D4EF4" w:rsidR="00303A49" w:rsidRDefault="00303A49">
      <w:pPr>
        <w:rPr>
          <w:b/>
        </w:rPr>
      </w:pPr>
    </w:p>
    <w:p w14:paraId="572AA985" w14:textId="77777777" w:rsidR="00700801" w:rsidRDefault="00700801">
      <w:pPr>
        <w:rPr>
          <w:b/>
        </w:rPr>
      </w:pPr>
    </w:p>
    <w:p w14:paraId="356AB7B7" w14:textId="77777777" w:rsidR="00303A49" w:rsidRDefault="00303A49">
      <w:pPr>
        <w:rPr>
          <w:b/>
        </w:rPr>
      </w:pPr>
      <w:r>
        <w:rPr>
          <w:b/>
        </w:rPr>
        <w:br w:type="page"/>
      </w:r>
    </w:p>
    <w:p w14:paraId="478D69B7" w14:textId="6C3EAB66" w:rsidR="00D75A0E" w:rsidRPr="00330D65" w:rsidRDefault="004C4FDA">
      <w:pPr>
        <w:rPr>
          <w:b/>
          <w:color w:val="000000"/>
        </w:rPr>
      </w:pPr>
      <w:r>
        <w:rPr>
          <w:rFonts w:hint="eastAsia"/>
          <w:b/>
          <w:color w:val="000000"/>
        </w:rPr>
        <w:lastRenderedPageBreak/>
        <w:t>５．</w:t>
      </w:r>
      <w:r w:rsidRPr="00330D65">
        <w:rPr>
          <w:b/>
          <w:color w:val="000000"/>
        </w:rPr>
        <w:t>本時の指導</w:t>
      </w:r>
      <w:r w:rsidR="00303A49">
        <w:rPr>
          <w:rFonts w:hint="eastAsia"/>
          <w:b/>
          <w:color w:val="000000"/>
        </w:rPr>
        <w:t>（１時間目）</w:t>
      </w:r>
    </w:p>
    <w:p w14:paraId="0662C1B3" w14:textId="77777777" w:rsidR="00AE3C46" w:rsidRDefault="00AE3C46" w:rsidP="00AE3C46">
      <w:pPr>
        <w:pBdr>
          <w:top w:val="nil"/>
          <w:left w:val="nil"/>
          <w:bottom w:val="nil"/>
          <w:right w:val="nil"/>
          <w:between w:val="nil"/>
        </w:pBdr>
        <w:rPr>
          <w:b/>
          <w:color w:val="000000"/>
        </w:rPr>
      </w:pPr>
      <w:r>
        <w:rPr>
          <w:rFonts w:hint="eastAsia"/>
          <w:b/>
          <w:color w:val="000000"/>
        </w:rPr>
        <w:t xml:space="preserve">⑴　</w:t>
      </w:r>
      <w:r w:rsidRPr="00330D65">
        <w:rPr>
          <w:rFonts w:eastAsia="Century"/>
          <w:b/>
          <w:color w:val="000000"/>
        </w:rPr>
        <w:t>ねらい</w:t>
      </w:r>
    </w:p>
    <w:p w14:paraId="42607249" w14:textId="5256331E" w:rsidR="00AE3C46" w:rsidRDefault="00502BFB" w:rsidP="00AE3C46">
      <w:pPr>
        <w:pBdr>
          <w:top w:val="nil"/>
          <w:left w:val="nil"/>
          <w:bottom w:val="nil"/>
          <w:right w:val="nil"/>
          <w:between w:val="nil"/>
        </w:pBdr>
        <w:rPr>
          <w:bCs/>
        </w:rPr>
      </w:pPr>
      <w:r>
        <w:rPr>
          <w:rFonts w:hint="eastAsia"/>
          <w:bCs/>
        </w:rPr>
        <w:t>・</w:t>
      </w:r>
      <w:r w:rsidR="00E734C0" w:rsidRPr="0059566E">
        <w:rPr>
          <w:rFonts w:hint="eastAsia"/>
          <w:bCs/>
        </w:rPr>
        <w:t>自身の生涯で使うお金について考え、労働と結び付け</w:t>
      </w:r>
      <w:r w:rsidR="00E734C0">
        <w:rPr>
          <w:rFonts w:hint="eastAsia"/>
          <w:bCs/>
        </w:rPr>
        <w:t>て考えることができる。</w:t>
      </w:r>
    </w:p>
    <w:p w14:paraId="1E091163" w14:textId="77777777" w:rsidR="00805BDD" w:rsidRPr="00330D65" w:rsidRDefault="00805BDD" w:rsidP="00AE3C46">
      <w:pPr>
        <w:pBdr>
          <w:top w:val="nil"/>
          <w:left w:val="nil"/>
          <w:bottom w:val="nil"/>
          <w:right w:val="nil"/>
          <w:between w:val="nil"/>
        </w:pBdr>
        <w:rPr>
          <w:b/>
          <w:color w:val="000000"/>
        </w:rPr>
      </w:pPr>
    </w:p>
    <w:p w14:paraId="05BCDA1F" w14:textId="77777777" w:rsidR="004C70F7" w:rsidRPr="00330D65" w:rsidRDefault="004C70F7" w:rsidP="004C70F7">
      <w:pPr>
        <w:rPr>
          <w:b/>
          <w:color w:val="000000"/>
        </w:rPr>
      </w:pPr>
      <w:r>
        <w:rPr>
          <w:rFonts w:hint="eastAsia"/>
          <w:b/>
          <w:color w:val="000000"/>
        </w:rPr>
        <w:t xml:space="preserve">⑵　</w:t>
      </w:r>
      <w:r w:rsidRPr="00330D65">
        <w:rPr>
          <w:b/>
          <w:color w:val="000000"/>
        </w:rPr>
        <w:t>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4C70F7" w14:paraId="19598513" w14:textId="77777777" w:rsidTr="00184DD1">
        <w:trPr>
          <w:trHeight w:val="503"/>
        </w:trPr>
        <w:tc>
          <w:tcPr>
            <w:tcW w:w="842" w:type="dxa"/>
            <w:shd w:val="clear" w:color="auto" w:fill="A6A6A6"/>
          </w:tcPr>
          <w:p w14:paraId="39089501" w14:textId="77777777" w:rsidR="004C70F7" w:rsidRDefault="004C70F7" w:rsidP="00184DD1">
            <w:pPr>
              <w:jc w:val="center"/>
              <w:rPr>
                <w:b/>
                <w:color w:val="000000"/>
              </w:rPr>
            </w:pPr>
          </w:p>
        </w:tc>
        <w:tc>
          <w:tcPr>
            <w:tcW w:w="4998" w:type="dxa"/>
            <w:shd w:val="clear" w:color="auto" w:fill="A6A6A6"/>
            <w:vAlign w:val="center"/>
          </w:tcPr>
          <w:p w14:paraId="1949149E" w14:textId="77777777" w:rsidR="004C70F7" w:rsidRPr="00330D65" w:rsidRDefault="004C70F7" w:rsidP="00184DD1">
            <w:pPr>
              <w:jc w:val="center"/>
              <w:rPr>
                <w:b/>
                <w:color w:val="000000"/>
              </w:rPr>
            </w:pPr>
            <w:r w:rsidRPr="00330D65">
              <w:rPr>
                <w:b/>
                <w:color w:val="000000"/>
              </w:rPr>
              <w:t>学習活動（主な発問と予想される</w:t>
            </w:r>
            <w:r>
              <w:rPr>
                <w:rFonts w:hint="eastAsia"/>
                <w:b/>
                <w:color w:val="000000"/>
              </w:rPr>
              <w:t>生徒</w:t>
            </w:r>
            <w:r w:rsidRPr="00330D65">
              <w:rPr>
                <w:b/>
                <w:color w:val="000000"/>
              </w:rPr>
              <w:t>の</w:t>
            </w:r>
            <w:r>
              <w:rPr>
                <w:rFonts w:hint="eastAsia"/>
                <w:b/>
                <w:color w:val="000000"/>
              </w:rPr>
              <w:t>ようす</w:t>
            </w:r>
            <w:r w:rsidRPr="00330D65">
              <w:rPr>
                <w:b/>
                <w:color w:val="000000"/>
              </w:rPr>
              <w:t>）</w:t>
            </w:r>
          </w:p>
        </w:tc>
        <w:tc>
          <w:tcPr>
            <w:tcW w:w="3962" w:type="dxa"/>
            <w:shd w:val="clear" w:color="auto" w:fill="A6A6A6"/>
            <w:vAlign w:val="center"/>
          </w:tcPr>
          <w:p w14:paraId="23A8AF4B" w14:textId="77777777" w:rsidR="004C70F7" w:rsidRDefault="004C70F7" w:rsidP="00184DD1">
            <w:pPr>
              <w:ind w:left="57" w:firstLine="1353"/>
              <w:rPr>
                <w:b/>
                <w:color w:val="000000"/>
              </w:rPr>
            </w:pPr>
            <w:r>
              <w:rPr>
                <w:b/>
                <w:color w:val="000000"/>
              </w:rPr>
              <w:t>指導上の留意点</w:t>
            </w:r>
          </w:p>
        </w:tc>
      </w:tr>
      <w:tr w:rsidR="004C70F7" w14:paraId="270B4F75" w14:textId="77777777" w:rsidTr="00184DD1">
        <w:trPr>
          <w:trHeight w:val="968"/>
        </w:trPr>
        <w:tc>
          <w:tcPr>
            <w:tcW w:w="842" w:type="dxa"/>
            <w:shd w:val="clear" w:color="auto" w:fill="A6A6A6"/>
          </w:tcPr>
          <w:p w14:paraId="1A52DF8E" w14:textId="77777777" w:rsidR="004C70F7" w:rsidRDefault="004C70F7" w:rsidP="00184DD1">
            <w:pPr>
              <w:jc w:val="center"/>
              <w:rPr>
                <w:b/>
                <w:color w:val="000000"/>
              </w:rPr>
            </w:pPr>
            <w:r>
              <w:rPr>
                <w:rFonts w:hint="eastAsia"/>
                <w:b/>
                <w:color w:val="000000"/>
              </w:rPr>
              <w:t>導</w:t>
            </w:r>
          </w:p>
          <w:p w14:paraId="78570028" w14:textId="77777777" w:rsidR="004C70F7" w:rsidRDefault="004C70F7" w:rsidP="00184DD1">
            <w:pPr>
              <w:jc w:val="center"/>
              <w:rPr>
                <w:b/>
                <w:color w:val="000000"/>
              </w:rPr>
            </w:pPr>
            <w:r>
              <w:rPr>
                <w:rFonts w:hint="eastAsia"/>
                <w:b/>
                <w:color w:val="000000"/>
              </w:rPr>
              <w:t>入</w:t>
            </w:r>
          </w:p>
          <w:p w14:paraId="79576C86" w14:textId="19D2B9CF" w:rsidR="004C70F7" w:rsidRDefault="0022261E" w:rsidP="00805BDD">
            <w:pPr>
              <w:jc w:val="center"/>
              <w:rPr>
                <w:b/>
                <w:color w:val="000000"/>
              </w:rPr>
            </w:pPr>
            <w:r>
              <w:rPr>
                <w:rFonts w:hint="eastAsia"/>
                <w:b/>
                <w:color w:val="000000"/>
              </w:rPr>
              <w:t>１</w:t>
            </w:r>
          </w:p>
          <w:p w14:paraId="5A2C9751" w14:textId="62D66EE4" w:rsidR="0022261E" w:rsidRDefault="0022261E" w:rsidP="00805BDD">
            <w:pPr>
              <w:jc w:val="center"/>
              <w:rPr>
                <w:b/>
                <w:color w:val="000000"/>
              </w:rPr>
            </w:pPr>
            <w:r>
              <w:rPr>
                <w:rFonts w:hint="eastAsia"/>
                <w:b/>
                <w:color w:val="000000"/>
              </w:rPr>
              <w:t>０</w:t>
            </w:r>
          </w:p>
          <w:p w14:paraId="29EB3755" w14:textId="77777777" w:rsidR="004C70F7" w:rsidRDefault="004C70F7" w:rsidP="00184DD1">
            <w:pPr>
              <w:jc w:val="center"/>
              <w:rPr>
                <w:b/>
                <w:color w:val="000000"/>
              </w:rPr>
            </w:pPr>
            <w:r>
              <w:rPr>
                <w:rFonts w:hint="eastAsia"/>
                <w:b/>
                <w:color w:val="000000"/>
              </w:rPr>
              <w:t>分</w:t>
            </w:r>
          </w:p>
          <w:p w14:paraId="3FB68C06" w14:textId="77777777" w:rsidR="004C70F7" w:rsidRDefault="004C70F7" w:rsidP="00184DD1">
            <w:pPr>
              <w:jc w:val="center"/>
              <w:rPr>
                <w:b/>
                <w:color w:val="000000"/>
              </w:rPr>
            </w:pPr>
          </w:p>
          <w:p w14:paraId="59269B58" w14:textId="77777777" w:rsidR="004C70F7" w:rsidRDefault="004C70F7" w:rsidP="00184DD1">
            <w:pPr>
              <w:jc w:val="center"/>
              <w:rPr>
                <w:b/>
                <w:color w:val="000000"/>
              </w:rPr>
            </w:pPr>
          </w:p>
          <w:p w14:paraId="39225EA7" w14:textId="77777777" w:rsidR="004C70F7" w:rsidRDefault="004C70F7" w:rsidP="00184DD1">
            <w:pPr>
              <w:jc w:val="center"/>
              <w:rPr>
                <w:b/>
                <w:color w:val="000000"/>
              </w:rPr>
            </w:pPr>
          </w:p>
        </w:tc>
        <w:tc>
          <w:tcPr>
            <w:tcW w:w="4998" w:type="dxa"/>
          </w:tcPr>
          <w:p w14:paraId="6358B20E" w14:textId="69C73480" w:rsidR="008E04C5" w:rsidRDefault="008E04C5" w:rsidP="008E04C5">
            <w:pPr>
              <w:rPr>
                <w:b/>
                <w:bCs/>
              </w:rPr>
            </w:pPr>
            <w:r>
              <w:rPr>
                <w:rFonts w:hint="eastAsia"/>
                <w:b/>
                <w:bCs/>
              </w:rPr>
              <w:t>なぜ働くのだろう？</w:t>
            </w:r>
          </w:p>
          <w:p w14:paraId="724341DC" w14:textId="45CC1613" w:rsidR="00700801" w:rsidRDefault="00700801" w:rsidP="008E04C5">
            <w:pPr>
              <w:rPr>
                <w:b/>
                <w:bCs/>
              </w:rPr>
            </w:pPr>
            <w:r w:rsidRPr="00700801">
              <w:rPr>
                <w:rFonts w:hint="eastAsia"/>
                <w:b/>
                <w:bCs/>
                <w:noProof/>
              </w:rPr>
              <w:drawing>
                <wp:inline distT="0" distB="0" distL="0" distR="0" wp14:anchorId="79EF207E" wp14:editId="1C9CCC11">
                  <wp:extent cx="3028950" cy="2133600"/>
                  <wp:effectExtent l="0" t="0" r="0" b="0"/>
                  <wp:docPr id="602498111"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72419A23" w14:textId="77777777" w:rsidR="008E04C5" w:rsidRDefault="008E04C5" w:rsidP="008E04C5">
            <w:r>
              <w:rPr>
                <w:rFonts w:hint="eastAsia"/>
              </w:rPr>
              <w:t>カードとして利用。キーワード集計を使用。</w:t>
            </w:r>
          </w:p>
          <w:p w14:paraId="59C32381" w14:textId="77777777" w:rsidR="008E04C5" w:rsidRDefault="008E04C5" w:rsidP="008E04C5">
            <w:r>
              <w:rPr>
                <w:rFonts w:hint="eastAsia"/>
              </w:rPr>
              <w:t>・お金、自分の夢、社会のため</w:t>
            </w:r>
          </w:p>
          <w:p w14:paraId="31C62A9A" w14:textId="35DF17F4" w:rsidR="004C70F7" w:rsidRPr="008E04C5" w:rsidRDefault="008E04C5" w:rsidP="00805BDD">
            <w:pPr>
              <w:rPr>
                <w:noProof/>
              </w:rPr>
            </w:pPr>
            <w:r>
              <w:rPr>
                <w:rFonts w:hint="eastAsia"/>
                <w:noProof/>
              </w:rPr>
              <w:t>→「お金」について、考えていく。</w:t>
            </w:r>
          </w:p>
        </w:tc>
        <w:tc>
          <w:tcPr>
            <w:tcW w:w="3962" w:type="dxa"/>
          </w:tcPr>
          <w:p w14:paraId="0BA875C9" w14:textId="3CEED7B2" w:rsidR="008E04C5" w:rsidRPr="00700801" w:rsidRDefault="008E04C5" w:rsidP="008E04C5">
            <w:pPr>
              <w:rPr>
                <w:color w:val="FF0000"/>
              </w:rPr>
            </w:pPr>
            <w:r w:rsidRPr="00E57F05">
              <w:rPr>
                <w:rFonts w:hint="eastAsia"/>
                <w:b/>
                <w:bCs/>
                <w:color w:val="FFFFFF" w:themeColor="background1"/>
                <w:highlight w:val="red"/>
              </w:rPr>
              <w:t>オクリンクプラス</w:t>
            </w:r>
            <w:r w:rsidR="00700801">
              <w:rPr>
                <w:rFonts w:hint="eastAsia"/>
              </w:rPr>
              <w:t>（オクリンクプラスを使用する際のアイコン）</w:t>
            </w:r>
          </w:p>
          <w:p w14:paraId="58BB554B" w14:textId="5C0CF750" w:rsidR="008E04C5" w:rsidRPr="005A39D5" w:rsidRDefault="008E04C5" w:rsidP="008E04C5">
            <w:pPr>
              <w:rPr>
                <w:b/>
                <w:bCs/>
                <w:color w:val="FF0000"/>
              </w:rPr>
            </w:pPr>
            <w:r w:rsidRPr="005A39D5">
              <w:rPr>
                <w:rFonts w:hint="eastAsia"/>
                <w:highlight w:val="cyan"/>
              </w:rPr>
              <w:t>個別</w:t>
            </w:r>
            <w:r>
              <w:rPr>
                <w:rFonts w:hint="eastAsia"/>
                <w:highlight w:val="cyan"/>
              </w:rPr>
              <w:t>の学び</w:t>
            </w:r>
            <w:r w:rsidR="00700801" w:rsidRPr="00700801">
              <w:rPr>
                <w:rFonts w:hint="eastAsia"/>
              </w:rPr>
              <w:t>（</w:t>
            </w:r>
            <w:r w:rsidR="00700801">
              <w:rPr>
                <w:rFonts w:hint="eastAsia"/>
              </w:rPr>
              <w:t>生徒が個人で学習する際のアイコン）</w:t>
            </w:r>
          </w:p>
          <w:p w14:paraId="25C3FDB5" w14:textId="77777777" w:rsidR="008E04C5" w:rsidRDefault="008E04C5" w:rsidP="008E04C5">
            <w:r>
              <w:rPr>
                <w:rFonts w:hint="eastAsia"/>
              </w:rPr>
              <w:t>・様々な仕事に対して、なぜ人は働くのかを考えさせる。</w:t>
            </w:r>
          </w:p>
          <w:p w14:paraId="7FE599F2" w14:textId="77777777" w:rsidR="008E04C5" w:rsidRDefault="008E04C5" w:rsidP="00184DD1"/>
          <w:p w14:paraId="1A5D2EF6" w14:textId="6AE8CBF6" w:rsidR="004C70F7" w:rsidRDefault="00805BDD" w:rsidP="00184DD1">
            <w:r>
              <w:rPr>
                <w:rFonts w:hint="eastAsia"/>
              </w:rPr>
              <w:t>・さまざまな働く理由がある中から、「お金」について注目させる。</w:t>
            </w:r>
          </w:p>
          <w:p w14:paraId="4CAD14FF" w14:textId="02E580EB" w:rsidR="004C70F7" w:rsidRPr="000A1CEC" w:rsidRDefault="004C70F7" w:rsidP="00184DD1"/>
        </w:tc>
      </w:tr>
      <w:tr w:rsidR="004C70F7" w14:paraId="7A9AD11D" w14:textId="77777777" w:rsidTr="00184DD1">
        <w:trPr>
          <w:trHeight w:val="3583"/>
        </w:trPr>
        <w:tc>
          <w:tcPr>
            <w:tcW w:w="842" w:type="dxa"/>
            <w:shd w:val="clear" w:color="auto" w:fill="A6A6A6"/>
          </w:tcPr>
          <w:p w14:paraId="77F406A7" w14:textId="77777777" w:rsidR="004C70F7" w:rsidRDefault="004C70F7" w:rsidP="00184DD1">
            <w:pPr>
              <w:rPr>
                <w:b/>
                <w:color w:val="000000"/>
              </w:rPr>
            </w:pPr>
          </w:p>
          <w:p w14:paraId="67B03BFD" w14:textId="77777777" w:rsidR="004C70F7" w:rsidRDefault="004C70F7" w:rsidP="00184DD1">
            <w:pPr>
              <w:jc w:val="center"/>
              <w:rPr>
                <w:b/>
                <w:color w:val="000000"/>
              </w:rPr>
            </w:pPr>
          </w:p>
          <w:p w14:paraId="6EFA348B" w14:textId="77777777" w:rsidR="004C70F7" w:rsidRDefault="004C70F7" w:rsidP="00184DD1">
            <w:pPr>
              <w:jc w:val="center"/>
              <w:rPr>
                <w:b/>
                <w:color w:val="000000"/>
              </w:rPr>
            </w:pPr>
            <w:r>
              <w:rPr>
                <w:b/>
                <w:color w:val="000000"/>
              </w:rPr>
              <w:t>展</w:t>
            </w:r>
          </w:p>
          <w:p w14:paraId="0FBEBE52" w14:textId="77777777" w:rsidR="004C70F7" w:rsidRDefault="004C70F7" w:rsidP="00184DD1">
            <w:pPr>
              <w:jc w:val="center"/>
              <w:rPr>
                <w:b/>
                <w:color w:val="000000"/>
              </w:rPr>
            </w:pPr>
            <w:r>
              <w:rPr>
                <w:b/>
                <w:color w:val="000000"/>
              </w:rPr>
              <w:t>開</w:t>
            </w:r>
          </w:p>
          <w:p w14:paraId="18A40216" w14:textId="21CC0422" w:rsidR="004C70F7" w:rsidRDefault="0022261E" w:rsidP="0022261E">
            <w:pPr>
              <w:jc w:val="center"/>
              <w:rPr>
                <w:b/>
                <w:color w:val="000000"/>
              </w:rPr>
            </w:pPr>
            <w:r>
              <w:rPr>
                <w:rFonts w:hint="eastAsia"/>
                <w:b/>
                <w:color w:val="000000"/>
              </w:rPr>
              <w:t>２</w:t>
            </w:r>
          </w:p>
          <w:p w14:paraId="397DF2F7" w14:textId="54D975F6" w:rsidR="0022261E" w:rsidRDefault="0022261E" w:rsidP="0022261E">
            <w:pPr>
              <w:jc w:val="center"/>
              <w:rPr>
                <w:b/>
                <w:color w:val="000000"/>
              </w:rPr>
            </w:pPr>
            <w:r>
              <w:rPr>
                <w:rFonts w:hint="eastAsia"/>
                <w:b/>
                <w:color w:val="000000"/>
              </w:rPr>
              <w:t>０</w:t>
            </w:r>
          </w:p>
          <w:p w14:paraId="66F0D6EA" w14:textId="6B35C39A" w:rsidR="004C70F7" w:rsidRDefault="0022261E" w:rsidP="00184DD1">
            <w:pPr>
              <w:jc w:val="center"/>
              <w:rPr>
                <w:b/>
                <w:color w:val="000000"/>
              </w:rPr>
            </w:pPr>
            <w:r>
              <w:rPr>
                <w:rFonts w:hint="eastAsia"/>
                <w:b/>
                <w:color w:val="000000"/>
              </w:rPr>
              <w:t>分</w:t>
            </w:r>
          </w:p>
        </w:tc>
        <w:tc>
          <w:tcPr>
            <w:tcW w:w="4998" w:type="dxa"/>
          </w:tcPr>
          <w:p w14:paraId="1CE2BEDC" w14:textId="5B868A4F" w:rsidR="004C70F7" w:rsidRPr="003E3D3D" w:rsidRDefault="00805BDD" w:rsidP="00184DD1">
            <w:pPr>
              <w:rPr>
                <w:b/>
                <w:bCs/>
              </w:rPr>
            </w:pPr>
            <w:r w:rsidRPr="003E3D3D">
              <w:rPr>
                <w:rFonts w:hint="eastAsia"/>
                <w:b/>
                <w:bCs/>
              </w:rPr>
              <w:t>お金の価値を考えてみ</w:t>
            </w:r>
            <w:r w:rsidR="003E3D3D">
              <w:rPr>
                <w:rFonts w:hint="eastAsia"/>
                <w:b/>
                <w:bCs/>
              </w:rPr>
              <w:t>よう</w:t>
            </w:r>
            <w:r w:rsidR="00F33EC9">
              <w:rPr>
                <w:rFonts w:hint="eastAsia"/>
                <w:b/>
                <w:bCs/>
              </w:rPr>
              <w:t>。</w:t>
            </w:r>
          </w:p>
          <w:p w14:paraId="41C0CE18" w14:textId="76DC183F" w:rsidR="004C70F7" w:rsidRDefault="00700801" w:rsidP="00184DD1">
            <w:r w:rsidRPr="00700801">
              <w:rPr>
                <w:noProof/>
              </w:rPr>
              <w:drawing>
                <wp:inline distT="0" distB="0" distL="0" distR="0" wp14:anchorId="211397DF" wp14:editId="3F067C51">
                  <wp:extent cx="3028950" cy="2133600"/>
                  <wp:effectExtent l="0" t="0" r="0" b="0"/>
                  <wp:docPr id="733385651"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1CAF5632" w14:textId="77777777" w:rsidR="004C70F7" w:rsidRDefault="004C70F7" w:rsidP="00184DD1">
            <w:r>
              <w:rPr>
                <w:rFonts w:hint="eastAsia"/>
              </w:rPr>
              <w:t>地域の最低賃金で実際に計算させる。</w:t>
            </w:r>
          </w:p>
          <w:p w14:paraId="0D8A9016" w14:textId="5FD615FA" w:rsidR="004C70F7" w:rsidRDefault="004C70F7" w:rsidP="00184DD1">
            <w:r>
              <w:rPr>
                <w:rFonts w:hint="eastAsia"/>
              </w:rPr>
              <w:t>例：東京都　時給</w:t>
            </w:r>
            <w:r>
              <w:rPr>
                <w:rFonts w:hint="eastAsia"/>
              </w:rPr>
              <w:t>1163</w:t>
            </w:r>
            <w:r>
              <w:rPr>
                <w:rFonts w:hint="eastAsia"/>
              </w:rPr>
              <w:t>円</w:t>
            </w:r>
            <w:r w:rsidR="00952C56">
              <w:rPr>
                <w:rFonts w:hint="eastAsia"/>
              </w:rPr>
              <w:t>（</w:t>
            </w:r>
            <w:r w:rsidR="00952C56">
              <w:rPr>
                <w:rFonts w:hint="eastAsia"/>
              </w:rPr>
              <w:t>2025</w:t>
            </w:r>
            <w:r w:rsidR="00952C56">
              <w:rPr>
                <w:rFonts w:hint="eastAsia"/>
              </w:rPr>
              <w:t>年４月現在）</w:t>
            </w:r>
          </w:p>
          <w:p w14:paraId="3067634C" w14:textId="004B87DE" w:rsidR="004C70F7" w:rsidRDefault="004C70F7" w:rsidP="00184DD1">
            <w:r>
              <w:rPr>
                <w:rFonts w:hint="eastAsia"/>
              </w:rPr>
              <w:t xml:space="preserve">　　</w:t>
            </w:r>
            <w:r>
              <w:rPr>
                <w:rFonts w:hint="eastAsia"/>
              </w:rPr>
              <w:t>16</w:t>
            </w:r>
            <w:r>
              <w:rPr>
                <w:rFonts w:hint="eastAsia"/>
              </w:rPr>
              <w:t>万円÷</w:t>
            </w:r>
            <w:r>
              <w:rPr>
                <w:rFonts w:hint="eastAsia"/>
              </w:rPr>
              <w:t>1163</w:t>
            </w:r>
            <w:r>
              <w:rPr>
                <w:rFonts w:hint="eastAsia"/>
              </w:rPr>
              <w:t>＝</w:t>
            </w:r>
            <w:r>
              <w:rPr>
                <w:rFonts w:hint="eastAsia"/>
              </w:rPr>
              <w:t>137.57</w:t>
            </w:r>
            <w:r>
              <w:rPr>
                <w:rFonts w:hint="eastAsia"/>
              </w:rPr>
              <w:t>…　約</w:t>
            </w:r>
            <w:r>
              <w:rPr>
                <w:rFonts w:hint="eastAsia"/>
              </w:rPr>
              <w:t>138</w:t>
            </w:r>
            <w:r>
              <w:rPr>
                <w:rFonts w:hint="eastAsia"/>
              </w:rPr>
              <w:t>時間</w:t>
            </w:r>
          </w:p>
          <w:p w14:paraId="3DD0B65D" w14:textId="4B442C5E" w:rsidR="004C70F7" w:rsidRDefault="004C70F7" w:rsidP="00184DD1"/>
          <w:p w14:paraId="09DC1A6B" w14:textId="422AC302" w:rsidR="00861752" w:rsidRPr="000A1CEC" w:rsidRDefault="00B47E6B" w:rsidP="00184DD1">
            <w:r w:rsidRPr="00B47E6B">
              <w:rPr>
                <w:noProof/>
              </w:rPr>
              <w:drawing>
                <wp:inline distT="0" distB="0" distL="0" distR="0" wp14:anchorId="56E9A409" wp14:editId="0569AD51">
                  <wp:extent cx="3028950" cy="2133600"/>
                  <wp:effectExtent l="0" t="0" r="0" b="0"/>
                  <wp:docPr id="1404119982"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6C4EE728" w14:textId="2A06EAA2" w:rsidR="00861752" w:rsidRDefault="004C70F7" w:rsidP="00184DD1">
            <w:pPr>
              <w:rPr>
                <w:b/>
                <w:bCs/>
              </w:rPr>
            </w:pPr>
            <w:r>
              <w:rPr>
                <w:rFonts w:hint="eastAsia"/>
                <w:b/>
                <w:bCs/>
              </w:rPr>
              <w:t>ほしいもののためだけに働けばよいのか？</w:t>
            </w:r>
          </w:p>
          <w:p w14:paraId="2A65B40B" w14:textId="62FA3BF0" w:rsidR="00861752" w:rsidRDefault="00861752" w:rsidP="00184DD1">
            <w:r>
              <w:rPr>
                <w:rFonts w:hint="eastAsia"/>
              </w:rPr>
              <w:t>・食べ物を買うのにお金がかかる</w:t>
            </w:r>
          </w:p>
          <w:p w14:paraId="34A614E8" w14:textId="668A2EB8" w:rsidR="00861752" w:rsidRDefault="00861752" w:rsidP="00184DD1">
            <w:r>
              <w:rPr>
                <w:rFonts w:hint="eastAsia"/>
              </w:rPr>
              <w:t>・生活費がかかる</w:t>
            </w:r>
          </w:p>
          <w:p w14:paraId="5C9CFE56" w14:textId="77777777" w:rsidR="00861752" w:rsidRPr="00861752" w:rsidRDefault="00861752" w:rsidP="00184DD1"/>
          <w:p w14:paraId="6036DC29" w14:textId="0DA425B7" w:rsidR="00861752" w:rsidRDefault="00861752" w:rsidP="00184DD1">
            <w:pPr>
              <w:rPr>
                <w:b/>
                <w:bCs/>
              </w:rPr>
            </w:pPr>
            <w:r>
              <w:rPr>
                <w:rFonts w:hint="eastAsia"/>
                <w:b/>
                <w:bCs/>
              </w:rPr>
              <w:t>何にお金が一番かかるのか？</w:t>
            </w:r>
          </w:p>
          <w:p w14:paraId="56E704F8" w14:textId="30DFBED5" w:rsidR="00861752" w:rsidRPr="00861752" w:rsidRDefault="00861752" w:rsidP="00184DD1">
            <w:r>
              <w:rPr>
                <w:rFonts w:hint="eastAsia"/>
              </w:rPr>
              <w:t>・電気代、スマホ代、食費、税金</w:t>
            </w:r>
          </w:p>
          <w:p w14:paraId="60F3BD1D" w14:textId="4F5E7A71" w:rsidR="008E04C5" w:rsidRPr="0022261E" w:rsidRDefault="00B47E6B" w:rsidP="008E04C5">
            <w:pPr>
              <w:rPr>
                <w:b/>
              </w:rPr>
            </w:pPr>
            <w:r w:rsidRPr="00B47E6B">
              <w:rPr>
                <w:b/>
                <w:noProof/>
              </w:rPr>
              <w:drawing>
                <wp:inline distT="0" distB="0" distL="0" distR="0" wp14:anchorId="2AD623BF" wp14:editId="1AF54B82">
                  <wp:extent cx="3028950" cy="2133600"/>
                  <wp:effectExtent l="0" t="0" r="0" b="0"/>
                  <wp:docPr id="960158430"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tc>
        <w:tc>
          <w:tcPr>
            <w:tcW w:w="3962" w:type="dxa"/>
          </w:tcPr>
          <w:p w14:paraId="4D184C0B" w14:textId="47CE418E" w:rsidR="00C177DB" w:rsidRPr="00861752" w:rsidRDefault="00861752" w:rsidP="00184DD1">
            <w:pPr>
              <w:rPr>
                <w:color w:val="FFFFFF" w:themeColor="background1"/>
              </w:rPr>
            </w:pPr>
            <w:r w:rsidRPr="009D77F6">
              <w:rPr>
                <w:rFonts w:hint="eastAsia"/>
                <w:color w:val="FFFFFF" w:themeColor="background1"/>
                <w:highlight w:val="darkGreen"/>
              </w:rPr>
              <w:lastRenderedPageBreak/>
              <w:t>全体学習</w:t>
            </w:r>
            <w:r w:rsidR="00700801" w:rsidRPr="00700801">
              <w:rPr>
                <w:rFonts w:hint="eastAsia"/>
              </w:rPr>
              <w:t>（</w:t>
            </w:r>
            <w:r w:rsidR="00700801">
              <w:rPr>
                <w:rFonts w:hint="eastAsia"/>
              </w:rPr>
              <w:t>クラス全体で学習する際のアイコン）</w:t>
            </w:r>
          </w:p>
          <w:p w14:paraId="66E7DAE8" w14:textId="4F88C5C7" w:rsidR="004C70F7" w:rsidRPr="00330D65" w:rsidRDefault="004C70F7" w:rsidP="00184DD1">
            <w:r>
              <w:rPr>
                <w:rFonts w:hint="eastAsia"/>
              </w:rPr>
              <w:t>・お金を稼ぐことは大事だが、なぜ大事なのかを実際のデータを見せて、考えさせたい。</w:t>
            </w:r>
          </w:p>
          <w:p w14:paraId="6438DAF8" w14:textId="77777777" w:rsidR="004C70F7" w:rsidRDefault="004C70F7" w:rsidP="00184DD1"/>
          <w:p w14:paraId="5B9E9C6F" w14:textId="77777777" w:rsidR="00F361DD" w:rsidRDefault="00F361DD" w:rsidP="00184DD1"/>
          <w:p w14:paraId="45EAB6A2" w14:textId="77777777" w:rsidR="00F361DD" w:rsidRDefault="00F361DD" w:rsidP="00184DD1"/>
          <w:p w14:paraId="6F58FD02" w14:textId="77777777" w:rsidR="00F361DD" w:rsidRDefault="00F361DD" w:rsidP="00184DD1"/>
          <w:p w14:paraId="74354CC8" w14:textId="77777777" w:rsidR="004C70F7" w:rsidRDefault="004C70F7" w:rsidP="00184DD1"/>
          <w:p w14:paraId="3BCF9C0D" w14:textId="77777777" w:rsidR="004C70F7" w:rsidRDefault="004C70F7" w:rsidP="00184DD1"/>
          <w:p w14:paraId="26A28141" w14:textId="77777777" w:rsidR="004C70F7" w:rsidRDefault="004C70F7" w:rsidP="00184DD1"/>
          <w:p w14:paraId="43456EFC" w14:textId="77777777" w:rsidR="004C70F7" w:rsidRDefault="004C70F7" w:rsidP="00184DD1"/>
          <w:p w14:paraId="59BF8141" w14:textId="77777777" w:rsidR="004C70F7" w:rsidRDefault="004C70F7" w:rsidP="00184DD1"/>
          <w:p w14:paraId="65B2AE5D" w14:textId="77777777" w:rsidR="00B47E6B" w:rsidRDefault="00B47E6B" w:rsidP="00184DD1"/>
          <w:p w14:paraId="0392DC4D" w14:textId="77777777" w:rsidR="004C70F7" w:rsidRDefault="004C70F7" w:rsidP="00184DD1"/>
          <w:p w14:paraId="39850EF0" w14:textId="77777777" w:rsidR="00861752" w:rsidRDefault="00861752" w:rsidP="00184DD1"/>
          <w:p w14:paraId="341A3789" w14:textId="77777777" w:rsidR="004C70F7" w:rsidRDefault="004C70F7" w:rsidP="00184DD1"/>
          <w:p w14:paraId="66720A83" w14:textId="5973731B" w:rsidR="00861752" w:rsidRPr="00861752" w:rsidRDefault="00861752" w:rsidP="00184DD1">
            <w:pPr>
              <w:rPr>
                <w:color w:val="FFFFFF" w:themeColor="background1"/>
              </w:rPr>
            </w:pPr>
            <w:r w:rsidRPr="009D77F6">
              <w:rPr>
                <w:rFonts w:hint="eastAsia"/>
                <w:color w:val="FFFFFF" w:themeColor="background1"/>
                <w:highlight w:val="darkGreen"/>
              </w:rPr>
              <w:t>全体学習</w:t>
            </w:r>
          </w:p>
          <w:p w14:paraId="6CD15A22" w14:textId="77777777" w:rsidR="004C70F7" w:rsidRDefault="004C70F7" w:rsidP="00184DD1">
            <w:r>
              <w:rPr>
                <w:rFonts w:hint="eastAsia"/>
              </w:rPr>
              <w:t>・お金を稼ぐには時間がかかることを理解させたい。</w:t>
            </w:r>
          </w:p>
          <w:p w14:paraId="367BC29D" w14:textId="77777777" w:rsidR="004C70F7" w:rsidRDefault="004C70F7" w:rsidP="00184DD1">
            <w:r>
              <w:rPr>
                <w:rFonts w:hint="eastAsia"/>
              </w:rPr>
              <w:t>・それに合わせて、楽に、簡単に、たくさん稼げる仕事はないことや、闇バイトの危険性について理解させたい。</w:t>
            </w:r>
          </w:p>
          <w:p w14:paraId="44E5C90B" w14:textId="77777777" w:rsidR="004C70F7" w:rsidRDefault="004C70F7" w:rsidP="00184DD1"/>
          <w:p w14:paraId="3E5E73D4" w14:textId="77777777" w:rsidR="004C70F7" w:rsidRDefault="004C70F7" w:rsidP="00184DD1"/>
          <w:p w14:paraId="488E54C5" w14:textId="77777777" w:rsidR="004C70F7" w:rsidRDefault="004C70F7" w:rsidP="00184DD1"/>
          <w:p w14:paraId="1756F1B8" w14:textId="77777777" w:rsidR="004C70F7" w:rsidRDefault="004C70F7" w:rsidP="00184DD1"/>
          <w:p w14:paraId="7D83E5C0" w14:textId="77777777" w:rsidR="004C70F7" w:rsidRDefault="004C70F7" w:rsidP="00184DD1"/>
          <w:p w14:paraId="4811E2A6" w14:textId="77777777" w:rsidR="004C70F7" w:rsidRDefault="004C70F7" w:rsidP="00184DD1"/>
          <w:p w14:paraId="7130C35B" w14:textId="77777777" w:rsidR="004C70F7" w:rsidRDefault="004C70F7" w:rsidP="00184DD1"/>
          <w:p w14:paraId="709FF3FA" w14:textId="77777777" w:rsidR="00861752" w:rsidRDefault="00861752" w:rsidP="00184DD1"/>
          <w:p w14:paraId="4BC77564" w14:textId="77777777" w:rsidR="00861752" w:rsidRDefault="00861752" w:rsidP="00184DD1"/>
          <w:p w14:paraId="2265B8FE" w14:textId="77777777" w:rsidR="00861752" w:rsidRDefault="00861752" w:rsidP="00184DD1"/>
          <w:p w14:paraId="6B9D5FC0" w14:textId="77777777" w:rsidR="00861752" w:rsidRDefault="00861752" w:rsidP="00184DD1"/>
          <w:p w14:paraId="3A8DF2FA" w14:textId="77777777" w:rsidR="00861752" w:rsidRDefault="00861752" w:rsidP="00184DD1"/>
          <w:p w14:paraId="58EC9211" w14:textId="77777777" w:rsidR="00E734C0" w:rsidRDefault="00E734C0" w:rsidP="00184DD1"/>
          <w:p w14:paraId="7DC6B6A6" w14:textId="77777777" w:rsidR="00861752" w:rsidRDefault="00861752" w:rsidP="00184DD1"/>
          <w:p w14:paraId="409AEEF8" w14:textId="77777777" w:rsidR="00861752" w:rsidRPr="009D77F6" w:rsidRDefault="00861752" w:rsidP="00861752">
            <w:pPr>
              <w:rPr>
                <w:color w:val="FFFFFF" w:themeColor="background1"/>
              </w:rPr>
            </w:pPr>
            <w:r w:rsidRPr="009D77F6">
              <w:rPr>
                <w:rFonts w:hint="eastAsia"/>
                <w:color w:val="FFFFFF" w:themeColor="background1"/>
                <w:highlight w:val="darkGreen"/>
              </w:rPr>
              <w:t>全体学習</w:t>
            </w:r>
          </w:p>
          <w:p w14:paraId="76C37E14" w14:textId="3E1F0DEA" w:rsidR="004C70F7" w:rsidRDefault="004C70F7" w:rsidP="00184DD1">
            <w:r>
              <w:rPr>
                <w:rFonts w:hint="eastAsia"/>
              </w:rPr>
              <w:t>・生活するにはお金がかかることを理解させたい。</w:t>
            </w:r>
          </w:p>
          <w:p w14:paraId="44C8C791" w14:textId="6143C84A" w:rsidR="004C70F7" w:rsidRDefault="004C70F7" w:rsidP="00184DD1">
            <w:r>
              <w:rPr>
                <w:rFonts w:hint="eastAsia"/>
              </w:rPr>
              <w:t>・衣食住で</w:t>
            </w:r>
            <w:r w:rsidR="00A57E81">
              <w:rPr>
                <w:rFonts w:hint="eastAsia"/>
              </w:rPr>
              <w:t>支出の</w:t>
            </w:r>
            <w:r>
              <w:rPr>
                <w:rFonts w:hint="eastAsia"/>
              </w:rPr>
              <w:t>1/3</w:t>
            </w:r>
            <w:r>
              <w:rPr>
                <w:rFonts w:hint="eastAsia"/>
              </w:rPr>
              <w:t>以上（とくに食費のみで</w:t>
            </w:r>
            <w:r>
              <w:rPr>
                <w:rFonts w:hint="eastAsia"/>
              </w:rPr>
              <w:t>1/4</w:t>
            </w:r>
            <w:r w:rsidR="00A57E81">
              <w:rPr>
                <w:rFonts w:hint="eastAsia"/>
              </w:rPr>
              <w:t>以上</w:t>
            </w:r>
            <w:r>
              <w:rPr>
                <w:rFonts w:hint="eastAsia"/>
              </w:rPr>
              <w:t>）</w:t>
            </w:r>
            <w:r w:rsidR="00A57E81">
              <w:rPr>
                <w:rFonts w:hint="eastAsia"/>
              </w:rPr>
              <w:t>を占めている</w:t>
            </w:r>
            <w:r>
              <w:rPr>
                <w:rFonts w:hint="eastAsia"/>
              </w:rPr>
              <w:t>ことに注目させる。</w:t>
            </w:r>
          </w:p>
          <w:p w14:paraId="033DF2DE" w14:textId="1311C8EC" w:rsidR="00C177DB" w:rsidRPr="00E61AA4" w:rsidRDefault="00F361DD" w:rsidP="0022261E">
            <w:r>
              <w:rPr>
                <w:rFonts w:hint="eastAsia"/>
              </w:rPr>
              <w:t>・自分の住んでいる地域のデータを調べさせてもよい。</w:t>
            </w:r>
          </w:p>
        </w:tc>
      </w:tr>
      <w:tr w:rsidR="004C70F7" w14:paraId="35AC8304" w14:textId="77777777" w:rsidTr="00184DD1">
        <w:trPr>
          <w:trHeight w:val="4123"/>
        </w:trPr>
        <w:tc>
          <w:tcPr>
            <w:tcW w:w="842" w:type="dxa"/>
            <w:shd w:val="clear" w:color="auto" w:fill="A6A6A6"/>
          </w:tcPr>
          <w:p w14:paraId="3120068C" w14:textId="77777777" w:rsidR="0022261E" w:rsidRDefault="0022261E" w:rsidP="0022261E">
            <w:pPr>
              <w:jc w:val="center"/>
              <w:rPr>
                <w:b/>
                <w:color w:val="000000"/>
              </w:rPr>
            </w:pPr>
            <w:r>
              <w:rPr>
                <w:rFonts w:hint="eastAsia"/>
                <w:b/>
                <w:color w:val="000000"/>
              </w:rPr>
              <w:lastRenderedPageBreak/>
              <w:t>展</w:t>
            </w:r>
          </w:p>
          <w:p w14:paraId="7FD1E9D1" w14:textId="050BCF65" w:rsidR="004C70F7" w:rsidRPr="00330D65" w:rsidRDefault="0022261E" w:rsidP="0022261E">
            <w:pPr>
              <w:jc w:val="center"/>
              <w:rPr>
                <w:b/>
                <w:color w:val="000000"/>
              </w:rPr>
            </w:pPr>
            <w:r>
              <w:rPr>
                <w:rFonts w:hint="eastAsia"/>
                <w:b/>
                <w:color w:val="000000"/>
              </w:rPr>
              <w:t>開</w:t>
            </w:r>
          </w:p>
          <w:p w14:paraId="3304007F" w14:textId="7A0EA5E3" w:rsidR="004C70F7" w:rsidRDefault="0022261E" w:rsidP="00184DD1">
            <w:pPr>
              <w:jc w:val="center"/>
              <w:rPr>
                <w:b/>
                <w:color w:val="000000"/>
              </w:rPr>
            </w:pPr>
            <w:r>
              <w:rPr>
                <w:rFonts w:hint="eastAsia"/>
                <w:b/>
                <w:color w:val="000000"/>
              </w:rPr>
              <w:t>２</w:t>
            </w:r>
          </w:p>
          <w:p w14:paraId="4687D5A1" w14:textId="5AEBE7D7" w:rsidR="00F907EB" w:rsidRPr="00330D65" w:rsidRDefault="00F907EB" w:rsidP="00184DD1">
            <w:pPr>
              <w:jc w:val="center"/>
              <w:rPr>
                <w:b/>
                <w:color w:val="000000"/>
              </w:rPr>
            </w:pPr>
            <w:r>
              <w:rPr>
                <w:rFonts w:hint="eastAsia"/>
                <w:b/>
                <w:color w:val="000000"/>
              </w:rPr>
              <w:t>０</w:t>
            </w:r>
          </w:p>
          <w:p w14:paraId="3B93CE7F" w14:textId="77777777" w:rsidR="004C70F7" w:rsidRPr="00330D65" w:rsidRDefault="004C70F7" w:rsidP="00184DD1">
            <w:pPr>
              <w:jc w:val="center"/>
              <w:rPr>
                <w:b/>
                <w:color w:val="000000"/>
              </w:rPr>
            </w:pPr>
            <w:r w:rsidRPr="00330D65">
              <w:rPr>
                <w:b/>
                <w:color w:val="000000"/>
              </w:rPr>
              <w:t>分</w:t>
            </w:r>
          </w:p>
        </w:tc>
        <w:tc>
          <w:tcPr>
            <w:tcW w:w="4998" w:type="dxa"/>
          </w:tcPr>
          <w:p w14:paraId="46D0CFE9" w14:textId="77777777" w:rsidR="0022261E" w:rsidRPr="00DC63C8" w:rsidRDefault="0022261E" w:rsidP="0022261E">
            <w:pPr>
              <w:rPr>
                <w:b/>
                <w:bCs/>
              </w:rPr>
            </w:pPr>
            <w:r>
              <w:rPr>
                <w:rFonts w:hint="eastAsia"/>
                <w:b/>
                <w:bCs/>
              </w:rPr>
              <w:t>お金を得る方法には何がある</w:t>
            </w:r>
            <w:r>
              <w:rPr>
                <w:b/>
                <w:bCs/>
              </w:rPr>
              <w:t>？</w:t>
            </w:r>
          </w:p>
          <w:p w14:paraId="53C4E56D" w14:textId="77777777" w:rsidR="0022261E" w:rsidRDefault="0022261E" w:rsidP="0022261E">
            <w:r>
              <w:rPr>
                <w:rFonts w:hint="eastAsia"/>
              </w:rPr>
              <w:t>・働く、土地を貸す、宝くじ</w:t>
            </w:r>
          </w:p>
          <w:p w14:paraId="43A260E3" w14:textId="77777777" w:rsidR="0022261E" w:rsidRDefault="0022261E" w:rsidP="0022261E">
            <w:r>
              <w:rPr>
                <w:rFonts w:hint="eastAsia"/>
              </w:rPr>
              <w:t>→とくに、働くことでお金を確実に得ることができる。</w:t>
            </w:r>
          </w:p>
          <w:p w14:paraId="476BB995" w14:textId="77777777" w:rsidR="0022261E" w:rsidRDefault="0022261E" w:rsidP="0022261E"/>
          <w:p w14:paraId="0ABB7029" w14:textId="77777777" w:rsidR="0022261E" w:rsidRPr="008E04C5" w:rsidRDefault="0022261E" w:rsidP="0022261E">
            <w:pPr>
              <w:rPr>
                <w:b/>
                <w:bCs/>
              </w:rPr>
            </w:pPr>
            <w:r w:rsidRPr="008E04C5">
              <w:rPr>
                <w:rFonts w:hint="eastAsia"/>
                <w:b/>
                <w:bCs/>
              </w:rPr>
              <w:t>では、どんな職業があるのだろう？</w:t>
            </w:r>
          </w:p>
          <w:p w14:paraId="53CA7F01" w14:textId="200970AD" w:rsidR="0022261E" w:rsidRDefault="00B47E6B" w:rsidP="0022261E">
            <w:r w:rsidRPr="00B47E6B">
              <w:rPr>
                <w:noProof/>
              </w:rPr>
              <w:drawing>
                <wp:inline distT="0" distB="0" distL="0" distR="0" wp14:anchorId="76E16C80" wp14:editId="3B78B01F">
                  <wp:extent cx="3028950" cy="2133600"/>
                  <wp:effectExtent l="0" t="0" r="0" b="0"/>
                  <wp:docPr id="1484729536"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1A77265A" w14:textId="77777777" w:rsidR="0022261E" w:rsidRDefault="0022261E" w:rsidP="0022261E">
            <w:pPr>
              <w:rPr>
                <w:b/>
                <w:bCs/>
                <w:color w:val="000000"/>
              </w:rPr>
            </w:pPr>
          </w:p>
          <w:p w14:paraId="68070E21" w14:textId="77777777" w:rsidR="0022261E" w:rsidRPr="004C57B5" w:rsidRDefault="0022261E" w:rsidP="0022261E">
            <w:pPr>
              <w:rPr>
                <w:color w:val="000000"/>
              </w:rPr>
            </w:pPr>
            <w:r w:rsidRPr="004C57B5">
              <w:rPr>
                <w:rFonts w:hint="eastAsia"/>
                <w:color w:val="000000"/>
              </w:rPr>
              <w:t>カードとして利用</w:t>
            </w:r>
            <w:r>
              <w:rPr>
                <w:rFonts w:hint="eastAsia"/>
                <w:color w:val="000000"/>
              </w:rPr>
              <w:t>。みんなのボードで全体に共有する。</w:t>
            </w:r>
          </w:p>
          <w:p w14:paraId="71B5F41B" w14:textId="77777777" w:rsidR="0022261E" w:rsidRPr="004C57B5" w:rsidRDefault="0022261E" w:rsidP="0022261E">
            <w:pPr>
              <w:rPr>
                <w:b/>
                <w:bCs/>
              </w:rPr>
            </w:pPr>
            <w:r>
              <w:rPr>
                <w:rFonts w:hint="eastAsia"/>
                <w:b/>
                <w:bCs/>
              </w:rPr>
              <w:t>どんな職業がある？</w:t>
            </w:r>
          </w:p>
          <w:p w14:paraId="6C62B421" w14:textId="77777777" w:rsidR="0022261E" w:rsidRDefault="0022261E" w:rsidP="0022261E">
            <w:pPr>
              <w:rPr>
                <w:noProof/>
              </w:rPr>
            </w:pPr>
            <w:r>
              <w:rPr>
                <w:rFonts w:hint="eastAsia"/>
                <w:noProof/>
              </w:rPr>
              <w:t>・サラリーマン、会社員、アルバイト</w:t>
            </w:r>
          </w:p>
          <w:p w14:paraId="21A54DCD" w14:textId="77777777" w:rsidR="0022261E" w:rsidRDefault="0022261E" w:rsidP="0022261E">
            <w:pPr>
              <w:rPr>
                <w:noProof/>
              </w:rPr>
            </w:pPr>
            <w:r>
              <w:rPr>
                <w:rFonts w:hint="eastAsia"/>
                <w:noProof/>
              </w:rPr>
              <w:t>→何を売っている・扱っているか？</w:t>
            </w:r>
          </w:p>
          <w:p w14:paraId="5DA67608" w14:textId="77777777" w:rsidR="0022261E" w:rsidRDefault="0022261E" w:rsidP="0022261E">
            <w:pPr>
              <w:rPr>
                <w:noProof/>
              </w:rPr>
            </w:pPr>
            <w:r>
              <w:rPr>
                <w:rFonts w:hint="eastAsia"/>
                <w:noProof/>
              </w:rPr>
              <w:t>⇒業種をしぼる</w:t>
            </w:r>
          </w:p>
          <w:p w14:paraId="560AF276" w14:textId="77777777" w:rsidR="0022261E" w:rsidRDefault="0022261E" w:rsidP="0022261E">
            <w:pPr>
              <w:rPr>
                <w:noProof/>
              </w:rPr>
            </w:pPr>
          </w:p>
          <w:p w14:paraId="7D0485BC" w14:textId="60AF81D7" w:rsidR="0022261E" w:rsidRPr="00330D65" w:rsidRDefault="00F361DD" w:rsidP="0022261E">
            <w:pPr>
              <w:rPr>
                <w:b/>
                <w:bCs/>
              </w:rPr>
            </w:pPr>
            <w:r>
              <w:rPr>
                <w:rFonts w:hint="eastAsia"/>
                <w:b/>
                <w:bCs/>
              </w:rPr>
              <w:t>挙げられた</w:t>
            </w:r>
            <w:r w:rsidR="0022261E">
              <w:rPr>
                <w:rFonts w:hint="eastAsia"/>
                <w:b/>
                <w:bCs/>
              </w:rPr>
              <w:t>職業を分類してみよう</w:t>
            </w:r>
            <w:r w:rsidR="0022261E" w:rsidRPr="00330D65">
              <w:rPr>
                <w:b/>
                <w:bCs/>
              </w:rPr>
              <w:t xml:space="preserve"> </w:t>
            </w:r>
            <w:r w:rsidR="00F33EC9">
              <w:rPr>
                <w:rFonts w:hint="eastAsia"/>
                <w:b/>
                <w:bCs/>
              </w:rPr>
              <w:t>。</w:t>
            </w:r>
          </w:p>
          <w:p w14:paraId="318B7A94" w14:textId="77777777" w:rsidR="0022261E" w:rsidRDefault="0022261E" w:rsidP="0022261E">
            <w:r>
              <w:rPr>
                <w:rFonts w:hint="eastAsia"/>
              </w:rPr>
              <w:t>カードをボード上に並べて分類。分類の仕方は自由に。</w:t>
            </w:r>
          </w:p>
          <w:p w14:paraId="4EEA4E37" w14:textId="77777777" w:rsidR="0022261E" w:rsidRDefault="0022261E" w:rsidP="0022261E">
            <w:pPr>
              <w:rPr>
                <w:noProof/>
              </w:rPr>
            </w:pPr>
            <w:r>
              <w:rPr>
                <w:rFonts w:hint="eastAsia"/>
                <w:noProof/>
              </w:rPr>
              <w:t>・１～３次産業（社会で学習済み）</w:t>
            </w:r>
          </w:p>
          <w:p w14:paraId="0DC774A4" w14:textId="77777777" w:rsidR="0022261E" w:rsidRDefault="0022261E" w:rsidP="0022261E">
            <w:pPr>
              <w:rPr>
                <w:noProof/>
              </w:rPr>
            </w:pPr>
            <w:r>
              <w:rPr>
                <w:rFonts w:hint="eastAsia"/>
                <w:noProof/>
              </w:rPr>
              <w:t>・つくる仕事→食べ物、建築物、工業製品</w:t>
            </w:r>
          </w:p>
          <w:p w14:paraId="37D27731" w14:textId="77777777" w:rsidR="0022261E" w:rsidRPr="00642EE9" w:rsidRDefault="0022261E" w:rsidP="0022261E"/>
          <w:p w14:paraId="203374CF" w14:textId="066FC4E4" w:rsidR="0022261E" w:rsidRDefault="0022261E" w:rsidP="0022261E">
            <w:r>
              <w:rPr>
                <w:rFonts w:hint="eastAsia"/>
                <w:b/>
                <w:bCs/>
              </w:rPr>
              <w:t>おもな職業の分類の方法を見てみよう</w:t>
            </w:r>
            <w:r w:rsidR="00F33EC9">
              <w:rPr>
                <w:rFonts w:hint="eastAsia"/>
                <w:b/>
                <w:bCs/>
              </w:rPr>
              <w:t>。</w:t>
            </w:r>
          </w:p>
          <w:p w14:paraId="7114F327" w14:textId="30F3DC76" w:rsidR="0022261E" w:rsidRDefault="00B47E6B" w:rsidP="0022261E">
            <w:r w:rsidRPr="00B47E6B">
              <w:rPr>
                <w:noProof/>
              </w:rPr>
              <w:lastRenderedPageBreak/>
              <w:drawing>
                <wp:inline distT="0" distB="0" distL="0" distR="0" wp14:anchorId="00E33FE4" wp14:editId="12570F55">
                  <wp:extent cx="3028950" cy="2133600"/>
                  <wp:effectExtent l="0" t="0" r="0" b="0"/>
                  <wp:docPr id="1921508887"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4BC103B9" w14:textId="77777777" w:rsidR="0022261E" w:rsidRDefault="0022261E" w:rsidP="0022261E">
            <w:r>
              <w:rPr>
                <w:rFonts w:hint="eastAsia"/>
              </w:rPr>
              <w:t>業種＝事業の種類</w:t>
            </w:r>
          </w:p>
          <w:p w14:paraId="46B8A10E" w14:textId="77777777" w:rsidR="0022261E" w:rsidRDefault="0022261E" w:rsidP="0022261E">
            <w:pPr>
              <w:rPr>
                <w:noProof/>
              </w:rPr>
            </w:pPr>
            <w:r>
              <w:rPr>
                <w:rFonts w:hint="eastAsia"/>
                <w:noProof/>
              </w:rPr>
              <w:t>生徒が挙げた職業以外にも、さまざまな仕事があることを理解させる。</w:t>
            </w:r>
          </w:p>
          <w:p w14:paraId="4F78AE07" w14:textId="77777777" w:rsidR="0022261E" w:rsidRPr="00330D65" w:rsidRDefault="0022261E" w:rsidP="0022261E">
            <w:pPr>
              <w:rPr>
                <w:b/>
                <w:u w:val="thick"/>
              </w:rPr>
            </w:pPr>
          </w:p>
          <w:p w14:paraId="63B91590" w14:textId="77777777" w:rsidR="0022261E" w:rsidRDefault="0022261E" w:rsidP="0022261E">
            <w:pPr>
              <w:rPr>
                <w:noProof/>
              </w:rPr>
            </w:pPr>
            <w:r>
              <w:rPr>
                <w:rFonts w:hint="eastAsia"/>
                <w:noProof/>
              </w:rPr>
              <w:t>公共サービスについて挙げられていなければ、ここで補足する。</w:t>
            </w:r>
          </w:p>
          <w:p w14:paraId="4E7D190B" w14:textId="77777777" w:rsidR="0022261E" w:rsidRDefault="0022261E" w:rsidP="0022261E"/>
          <w:p w14:paraId="30368BC5" w14:textId="4B9E8D8D" w:rsidR="0022261E" w:rsidRDefault="00B47E6B" w:rsidP="0022261E">
            <w:r w:rsidRPr="00B47E6B">
              <w:rPr>
                <w:noProof/>
              </w:rPr>
              <w:drawing>
                <wp:inline distT="0" distB="0" distL="0" distR="0" wp14:anchorId="683638DB" wp14:editId="27A3A285">
                  <wp:extent cx="3028950" cy="2133600"/>
                  <wp:effectExtent l="0" t="0" r="0" b="0"/>
                  <wp:docPr id="1599979567"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379CD710" w14:textId="77777777" w:rsidR="0022261E" w:rsidRDefault="0022261E" w:rsidP="0022261E">
            <w:r>
              <w:rPr>
                <w:rFonts w:hint="eastAsia"/>
              </w:rPr>
              <w:t>職種＝仕事の種類</w:t>
            </w:r>
          </w:p>
          <w:p w14:paraId="16F35A21" w14:textId="77777777" w:rsidR="0022261E" w:rsidRDefault="0022261E" w:rsidP="0022261E">
            <w:r>
              <w:rPr>
                <w:rFonts w:hint="eastAsia"/>
              </w:rPr>
              <w:t>同じ業種の同じ会社のなかでも、人によって職種が異なる。</w:t>
            </w:r>
          </w:p>
          <w:p w14:paraId="2C541765" w14:textId="49D2812C" w:rsidR="00952C56" w:rsidRDefault="00952C56" w:rsidP="0022261E">
            <w:r>
              <w:rPr>
                <w:rFonts w:hint="eastAsia"/>
              </w:rPr>
              <w:t>イラストの例：企画、営業、事務・管理、製造</w:t>
            </w:r>
          </w:p>
          <w:p w14:paraId="032DEB61" w14:textId="62B8AEC6" w:rsidR="00952C56" w:rsidRDefault="00952C56" w:rsidP="0022261E">
            <w:r>
              <w:rPr>
                <w:rFonts w:hint="eastAsia"/>
              </w:rPr>
              <w:t>イラストにない職種の例：秘書、運送、受付、技術・研究、販売など</w:t>
            </w:r>
          </w:p>
          <w:p w14:paraId="3C130CFE" w14:textId="77777777" w:rsidR="00E734C0" w:rsidRDefault="00E734C0" w:rsidP="0022261E"/>
          <w:p w14:paraId="10D56B40" w14:textId="69649522" w:rsidR="0022261E" w:rsidRDefault="00E734C0" w:rsidP="0022261E">
            <w:r>
              <w:rPr>
                <w:rFonts w:hint="eastAsia"/>
              </w:rPr>
              <w:t>先ほど生徒によって挙げられた</w:t>
            </w:r>
            <w:r w:rsidR="0022261E">
              <w:rPr>
                <w:rFonts w:hint="eastAsia"/>
              </w:rPr>
              <w:t>職業が含まれているか、どこにあてはまるかを確認する。</w:t>
            </w:r>
          </w:p>
          <w:p w14:paraId="44476F37" w14:textId="2E2A9C9D" w:rsidR="00F907EB" w:rsidRPr="0022261E" w:rsidRDefault="00F907EB" w:rsidP="00F907EB"/>
        </w:tc>
        <w:tc>
          <w:tcPr>
            <w:tcW w:w="3962" w:type="dxa"/>
          </w:tcPr>
          <w:p w14:paraId="35A6EFDB" w14:textId="77777777" w:rsidR="0022261E" w:rsidRPr="00861752" w:rsidRDefault="0022261E" w:rsidP="0022261E">
            <w:pPr>
              <w:rPr>
                <w:color w:val="FFFFFF" w:themeColor="background1"/>
              </w:rPr>
            </w:pPr>
            <w:r w:rsidRPr="009D77F6">
              <w:rPr>
                <w:rFonts w:hint="eastAsia"/>
                <w:color w:val="FFFFFF" w:themeColor="background1"/>
                <w:highlight w:val="darkGreen"/>
              </w:rPr>
              <w:lastRenderedPageBreak/>
              <w:t>全体学習</w:t>
            </w:r>
          </w:p>
          <w:p w14:paraId="604C8630" w14:textId="77777777" w:rsidR="0022261E" w:rsidRDefault="0022261E" w:rsidP="0022261E">
            <w:r>
              <w:rPr>
                <w:rFonts w:hint="eastAsia"/>
              </w:rPr>
              <w:t>・お金を得る方法はいろいろあるが、労働では確実に得ることができることを理解させたい。</w:t>
            </w:r>
          </w:p>
          <w:p w14:paraId="72C4D346" w14:textId="77777777" w:rsidR="0022261E" w:rsidRDefault="0022261E" w:rsidP="0022261E"/>
          <w:p w14:paraId="03EA1D98" w14:textId="77777777" w:rsidR="0022261E" w:rsidRDefault="0022261E" w:rsidP="0022261E"/>
          <w:p w14:paraId="477DF8C1" w14:textId="77777777" w:rsidR="0022261E" w:rsidRPr="005A39D5" w:rsidRDefault="0022261E" w:rsidP="0022261E">
            <w:pPr>
              <w:rPr>
                <w:b/>
                <w:bCs/>
                <w:color w:val="FF0000"/>
              </w:rPr>
            </w:pPr>
            <w:r w:rsidRPr="00E57F05">
              <w:rPr>
                <w:rFonts w:hint="eastAsia"/>
                <w:b/>
                <w:bCs/>
                <w:color w:val="FFFFFF" w:themeColor="background1"/>
                <w:highlight w:val="red"/>
              </w:rPr>
              <w:t>オクリンクプラス</w:t>
            </w:r>
          </w:p>
          <w:p w14:paraId="46BCE838" w14:textId="13ADA81D" w:rsidR="0022261E" w:rsidRDefault="0022261E" w:rsidP="0022261E">
            <w:pPr>
              <w:rPr>
                <w:color w:val="4F81BD" w:themeColor="accent1"/>
              </w:rPr>
            </w:pPr>
            <w:r w:rsidRPr="009D77F6">
              <w:rPr>
                <w:rFonts w:hint="eastAsia"/>
                <w:color w:val="4F81BD" w:themeColor="accent1"/>
                <w:highlight w:val="yellow"/>
              </w:rPr>
              <w:t>協働の学び</w:t>
            </w:r>
            <w:r w:rsidR="00700801" w:rsidRPr="00700801">
              <w:rPr>
                <w:rFonts w:hint="eastAsia"/>
              </w:rPr>
              <w:t>（</w:t>
            </w:r>
            <w:r w:rsidR="00700801">
              <w:rPr>
                <w:rFonts w:hint="eastAsia"/>
              </w:rPr>
              <w:t>生徒がグループで学習する際のアイコン）</w:t>
            </w:r>
          </w:p>
          <w:p w14:paraId="58257998" w14:textId="77777777" w:rsidR="0022261E" w:rsidRDefault="0022261E" w:rsidP="0022261E">
            <w:r>
              <w:rPr>
                <w:rFonts w:hint="eastAsia"/>
              </w:rPr>
              <w:t>・生徒に自由に話し合わせ、自由に書かせる。</w:t>
            </w:r>
          </w:p>
          <w:p w14:paraId="30B6A079" w14:textId="77777777" w:rsidR="0022261E" w:rsidRDefault="0022261E" w:rsidP="0022261E">
            <w:r>
              <w:rPr>
                <w:rFonts w:hint="eastAsia"/>
              </w:rPr>
              <w:t>・学校周辺の地図を用意し、地域の会社に注目させてもよい。</w:t>
            </w:r>
          </w:p>
          <w:p w14:paraId="69371D24" w14:textId="77777777" w:rsidR="0022261E" w:rsidRDefault="0022261E" w:rsidP="0022261E"/>
          <w:p w14:paraId="0265F075" w14:textId="77777777" w:rsidR="0022261E" w:rsidRDefault="0022261E" w:rsidP="0022261E"/>
          <w:p w14:paraId="1BC66E15" w14:textId="77777777" w:rsidR="0022261E" w:rsidRDefault="0022261E" w:rsidP="0022261E"/>
          <w:p w14:paraId="2679CA3D" w14:textId="77777777" w:rsidR="0022261E" w:rsidRDefault="0022261E" w:rsidP="0022261E"/>
          <w:p w14:paraId="29504FE4" w14:textId="77777777" w:rsidR="0022261E" w:rsidRDefault="0022261E" w:rsidP="0022261E"/>
          <w:p w14:paraId="0915AD7B" w14:textId="77777777" w:rsidR="0022261E" w:rsidRDefault="0022261E" w:rsidP="0022261E"/>
          <w:p w14:paraId="4AA7C001" w14:textId="77777777" w:rsidR="0022261E" w:rsidRDefault="0022261E" w:rsidP="0022261E"/>
          <w:p w14:paraId="207DCE5E" w14:textId="77777777" w:rsidR="0022261E" w:rsidRDefault="0022261E" w:rsidP="0022261E"/>
          <w:p w14:paraId="1562A41F" w14:textId="77777777" w:rsidR="0022261E" w:rsidRDefault="0022261E" w:rsidP="0022261E"/>
          <w:p w14:paraId="043F070B" w14:textId="77777777" w:rsidR="0022261E" w:rsidRDefault="0022261E" w:rsidP="0022261E"/>
          <w:p w14:paraId="00FDD2F1" w14:textId="77777777" w:rsidR="0022261E" w:rsidRDefault="0022261E" w:rsidP="0022261E"/>
          <w:p w14:paraId="249225E5" w14:textId="77777777" w:rsidR="0022261E" w:rsidRDefault="0022261E" w:rsidP="0022261E"/>
          <w:p w14:paraId="1F95BB3B" w14:textId="77777777" w:rsidR="00F361DD" w:rsidRDefault="00F361DD" w:rsidP="0022261E"/>
          <w:p w14:paraId="15C47A77" w14:textId="77777777" w:rsidR="0022261E" w:rsidRDefault="0022261E" w:rsidP="0022261E"/>
          <w:p w14:paraId="2D9AF605" w14:textId="77777777" w:rsidR="0022261E" w:rsidRPr="005A39D5" w:rsidRDefault="0022261E" w:rsidP="0022261E">
            <w:pPr>
              <w:rPr>
                <w:b/>
                <w:bCs/>
                <w:color w:val="FF0000"/>
              </w:rPr>
            </w:pPr>
            <w:r w:rsidRPr="00E57F05">
              <w:rPr>
                <w:rFonts w:hint="eastAsia"/>
                <w:b/>
                <w:bCs/>
                <w:color w:val="FFFFFF" w:themeColor="background1"/>
                <w:highlight w:val="red"/>
              </w:rPr>
              <w:t>オクリンクプラス</w:t>
            </w:r>
          </w:p>
          <w:p w14:paraId="2CDCE44A" w14:textId="77777777" w:rsidR="0022261E" w:rsidRDefault="0022261E" w:rsidP="0022261E">
            <w:pPr>
              <w:rPr>
                <w:color w:val="4F81BD" w:themeColor="accent1"/>
              </w:rPr>
            </w:pPr>
            <w:r w:rsidRPr="009D77F6">
              <w:rPr>
                <w:rFonts w:hint="eastAsia"/>
                <w:color w:val="4F81BD" w:themeColor="accent1"/>
                <w:highlight w:val="yellow"/>
              </w:rPr>
              <w:t>協働の学び</w:t>
            </w:r>
          </w:p>
          <w:p w14:paraId="312EAB23" w14:textId="77777777" w:rsidR="0022261E" w:rsidRDefault="0022261E" w:rsidP="0022261E">
            <w:r>
              <w:rPr>
                <w:rFonts w:hint="eastAsia"/>
              </w:rPr>
              <w:t>・生徒に自由に話し合わせ、自由に分類させる。</w:t>
            </w:r>
          </w:p>
          <w:p w14:paraId="66681B0B" w14:textId="77777777" w:rsidR="0022261E" w:rsidRDefault="0022261E" w:rsidP="0022261E"/>
          <w:p w14:paraId="7AA54DCC" w14:textId="77777777" w:rsidR="0022261E" w:rsidRDefault="0022261E" w:rsidP="0022261E"/>
          <w:p w14:paraId="42E25577" w14:textId="77777777" w:rsidR="0022261E" w:rsidRDefault="0022261E" w:rsidP="0022261E"/>
          <w:p w14:paraId="7FF59DED" w14:textId="77777777" w:rsidR="0022261E" w:rsidRPr="009D77F6" w:rsidRDefault="0022261E" w:rsidP="0022261E">
            <w:pPr>
              <w:rPr>
                <w:color w:val="FFFFFF" w:themeColor="background1"/>
              </w:rPr>
            </w:pPr>
            <w:r w:rsidRPr="009D77F6">
              <w:rPr>
                <w:rFonts w:hint="eastAsia"/>
                <w:color w:val="FFFFFF" w:themeColor="background1"/>
                <w:highlight w:val="darkGreen"/>
              </w:rPr>
              <w:t>全体学習</w:t>
            </w:r>
          </w:p>
          <w:p w14:paraId="0CB89C4A" w14:textId="77777777" w:rsidR="0022261E" w:rsidRDefault="0022261E" w:rsidP="0022261E">
            <w:r>
              <w:rPr>
                <w:rFonts w:hint="eastAsia"/>
              </w:rPr>
              <w:t>・職業の分類については各教科で触れられているが、実際に就職・転職活動する際に使われる業種と職種という分類について理解させたい。</w:t>
            </w:r>
          </w:p>
          <w:p w14:paraId="61E1FCAA" w14:textId="77777777" w:rsidR="0022261E" w:rsidRDefault="0022261E" w:rsidP="00C93F52">
            <w:pPr>
              <w:rPr>
                <w:b/>
                <w:bCs/>
                <w:color w:val="FFFFFF" w:themeColor="background1"/>
                <w:highlight w:val="red"/>
              </w:rPr>
            </w:pPr>
          </w:p>
          <w:p w14:paraId="3897A0B1" w14:textId="77777777" w:rsidR="0022261E" w:rsidRDefault="0022261E" w:rsidP="00C93F52">
            <w:pPr>
              <w:rPr>
                <w:b/>
                <w:bCs/>
                <w:color w:val="FFFFFF" w:themeColor="background1"/>
                <w:highlight w:val="red"/>
              </w:rPr>
            </w:pPr>
          </w:p>
          <w:p w14:paraId="0FF52074" w14:textId="77777777" w:rsidR="0022261E" w:rsidRDefault="0022261E" w:rsidP="00C93F52">
            <w:pPr>
              <w:rPr>
                <w:b/>
                <w:bCs/>
                <w:color w:val="FFFFFF" w:themeColor="background1"/>
                <w:highlight w:val="red"/>
              </w:rPr>
            </w:pPr>
          </w:p>
          <w:p w14:paraId="4C885D18" w14:textId="77777777" w:rsidR="0022261E" w:rsidRDefault="0022261E" w:rsidP="00C93F52">
            <w:pPr>
              <w:rPr>
                <w:b/>
                <w:bCs/>
                <w:color w:val="FFFFFF" w:themeColor="background1"/>
                <w:highlight w:val="red"/>
              </w:rPr>
            </w:pPr>
          </w:p>
          <w:p w14:paraId="0ABB6C5A" w14:textId="77777777" w:rsidR="0022261E" w:rsidRDefault="0022261E" w:rsidP="00C93F52">
            <w:pPr>
              <w:rPr>
                <w:b/>
                <w:bCs/>
                <w:color w:val="FFFFFF" w:themeColor="background1"/>
                <w:highlight w:val="red"/>
              </w:rPr>
            </w:pPr>
          </w:p>
          <w:p w14:paraId="399A2320" w14:textId="77777777" w:rsidR="0022261E" w:rsidRDefault="0022261E" w:rsidP="00C93F52">
            <w:pPr>
              <w:rPr>
                <w:b/>
                <w:bCs/>
                <w:color w:val="FFFFFF" w:themeColor="background1"/>
                <w:highlight w:val="red"/>
              </w:rPr>
            </w:pPr>
          </w:p>
          <w:p w14:paraId="33A55E99" w14:textId="77777777" w:rsidR="0022261E" w:rsidRDefault="0022261E" w:rsidP="00C93F52">
            <w:pPr>
              <w:rPr>
                <w:b/>
                <w:bCs/>
                <w:color w:val="FFFFFF" w:themeColor="background1"/>
                <w:highlight w:val="red"/>
              </w:rPr>
            </w:pPr>
          </w:p>
          <w:p w14:paraId="0C9831C3" w14:textId="77777777" w:rsidR="0022261E" w:rsidRDefault="0022261E" w:rsidP="00C93F52">
            <w:pPr>
              <w:rPr>
                <w:b/>
                <w:bCs/>
                <w:color w:val="FFFFFF" w:themeColor="background1"/>
                <w:highlight w:val="red"/>
              </w:rPr>
            </w:pPr>
          </w:p>
          <w:p w14:paraId="024BFB7D" w14:textId="77777777" w:rsidR="0022261E" w:rsidRDefault="0022261E" w:rsidP="0022261E">
            <w:pPr>
              <w:rPr>
                <w:color w:val="FFFFFF" w:themeColor="background1"/>
                <w:highlight w:val="darkGreen"/>
              </w:rPr>
            </w:pPr>
          </w:p>
          <w:p w14:paraId="37EFA257" w14:textId="77777777" w:rsidR="00952C56" w:rsidRDefault="00952C56" w:rsidP="0022261E">
            <w:pPr>
              <w:rPr>
                <w:color w:val="FFFFFF" w:themeColor="background1"/>
                <w:highlight w:val="darkGreen"/>
              </w:rPr>
            </w:pPr>
          </w:p>
          <w:p w14:paraId="0030E1FE" w14:textId="77777777" w:rsidR="00952C56" w:rsidRDefault="00952C56" w:rsidP="0022261E">
            <w:pPr>
              <w:rPr>
                <w:color w:val="FFFFFF" w:themeColor="background1"/>
                <w:highlight w:val="darkGreen"/>
              </w:rPr>
            </w:pPr>
          </w:p>
          <w:p w14:paraId="22A804CD" w14:textId="77777777" w:rsidR="00952C56" w:rsidRDefault="00952C56" w:rsidP="0022261E">
            <w:pPr>
              <w:rPr>
                <w:color w:val="FFFFFF" w:themeColor="background1"/>
                <w:highlight w:val="darkGreen"/>
              </w:rPr>
            </w:pPr>
          </w:p>
          <w:p w14:paraId="2DDCC3B8" w14:textId="77777777" w:rsidR="00952C56" w:rsidRDefault="00952C56" w:rsidP="0022261E">
            <w:pPr>
              <w:rPr>
                <w:color w:val="FFFFFF" w:themeColor="background1"/>
                <w:highlight w:val="darkGreen"/>
              </w:rPr>
            </w:pPr>
          </w:p>
          <w:p w14:paraId="72F3F036" w14:textId="77777777" w:rsidR="00952C56" w:rsidRDefault="00952C56" w:rsidP="0022261E">
            <w:pPr>
              <w:rPr>
                <w:color w:val="FFFFFF" w:themeColor="background1"/>
                <w:highlight w:val="darkGreen"/>
              </w:rPr>
            </w:pPr>
          </w:p>
          <w:p w14:paraId="7A9B7031" w14:textId="77777777" w:rsidR="00952C56" w:rsidRDefault="00952C56" w:rsidP="0022261E">
            <w:pPr>
              <w:rPr>
                <w:color w:val="FFFFFF" w:themeColor="background1"/>
                <w:highlight w:val="darkGreen"/>
              </w:rPr>
            </w:pPr>
          </w:p>
          <w:p w14:paraId="0AAC5204" w14:textId="77777777" w:rsidR="00952C56" w:rsidRDefault="00952C56" w:rsidP="0022261E">
            <w:pPr>
              <w:rPr>
                <w:color w:val="FFFFFF" w:themeColor="background1"/>
                <w:highlight w:val="darkGreen"/>
              </w:rPr>
            </w:pPr>
          </w:p>
          <w:p w14:paraId="2FAD9F70" w14:textId="77777777" w:rsidR="00952C56" w:rsidRDefault="00952C56" w:rsidP="0022261E">
            <w:pPr>
              <w:rPr>
                <w:color w:val="FFFFFF" w:themeColor="background1"/>
                <w:highlight w:val="darkGreen"/>
              </w:rPr>
            </w:pPr>
          </w:p>
          <w:p w14:paraId="1627C5F0" w14:textId="77777777" w:rsidR="00952C56" w:rsidRDefault="00952C56" w:rsidP="0022261E">
            <w:pPr>
              <w:rPr>
                <w:color w:val="FFFFFF" w:themeColor="background1"/>
                <w:highlight w:val="darkGreen"/>
              </w:rPr>
            </w:pPr>
          </w:p>
          <w:p w14:paraId="7402402C" w14:textId="77777777" w:rsidR="00952C56" w:rsidRDefault="00952C56" w:rsidP="0022261E">
            <w:pPr>
              <w:rPr>
                <w:color w:val="FFFFFF" w:themeColor="background1"/>
                <w:highlight w:val="darkGreen"/>
              </w:rPr>
            </w:pPr>
          </w:p>
          <w:p w14:paraId="59D1CF15" w14:textId="77777777" w:rsidR="00952C56" w:rsidRDefault="00952C56" w:rsidP="0022261E">
            <w:pPr>
              <w:rPr>
                <w:color w:val="FFFFFF" w:themeColor="background1"/>
                <w:highlight w:val="darkGreen"/>
              </w:rPr>
            </w:pPr>
          </w:p>
          <w:p w14:paraId="4A078919" w14:textId="77777777" w:rsidR="0022261E" w:rsidRDefault="0022261E" w:rsidP="0022261E">
            <w:pPr>
              <w:rPr>
                <w:color w:val="FFFFFF" w:themeColor="background1"/>
                <w:highlight w:val="darkGreen"/>
              </w:rPr>
            </w:pPr>
          </w:p>
          <w:p w14:paraId="4D0801B8" w14:textId="77777777" w:rsidR="0022261E" w:rsidRDefault="0022261E" w:rsidP="0022261E">
            <w:pPr>
              <w:rPr>
                <w:color w:val="FFFFFF" w:themeColor="background1"/>
                <w:highlight w:val="darkGreen"/>
              </w:rPr>
            </w:pPr>
          </w:p>
          <w:p w14:paraId="1A4BE29D" w14:textId="77777777" w:rsidR="0022261E" w:rsidRDefault="0022261E" w:rsidP="0022261E">
            <w:pPr>
              <w:rPr>
                <w:color w:val="FFFFFF" w:themeColor="background1"/>
                <w:highlight w:val="darkGreen"/>
              </w:rPr>
            </w:pPr>
          </w:p>
          <w:p w14:paraId="22B8673A" w14:textId="77777777" w:rsidR="0022261E" w:rsidRDefault="0022261E" w:rsidP="0022261E">
            <w:pPr>
              <w:rPr>
                <w:color w:val="FFFFFF" w:themeColor="background1"/>
                <w:highlight w:val="darkGreen"/>
              </w:rPr>
            </w:pPr>
          </w:p>
          <w:p w14:paraId="626FD30B" w14:textId="77777777" w:rsidR="0022261E" w:rsidRDefault="0022261E" w:rsidP="0022261E">
            <w:pPr>
              <w:rPr>
                <w:color w:val="FFFFFF" w:themeColor="background1"/>
                <w:highlight w:val="darkGreen"/>
              </w:rPr>
            </w:pPr>
          </w:p>
          <w:p w14:paraId="4891006E" w14:textId="175CE953" w:rsidR="0022261E" w:rsidRPr="009D77F6" w:rsidRDefault="0022261E" w:rsidP="0022261E">
            <w:pPr>
              <w:rPr>
                <w:color w:val="FFFFFF" w:themeColor="background1"/>
              </w:rPr>
            </w:pPr>
            <w:r w:rsidRPr="009D77F6">
              <w:rPr>
                <w:rFonts w:hint="eastAsia"/>
                <w:color w:val="FFFFFF" w:themeColor="background1"/>
                <w:highlight w:val="darkGreen"/>
              </w:rPr>
              <w:t>全体学習</w:t>
            </w:r>
          </w:p>
          <w:p w14:paraId="7DCA635C" w14:textId="77777777" w:rsidR="0022261E" w:rsidRDefault="0022261E" w:rsidP="0022261E">
            <w:r>
              <w:rPr>
                <w:rFonts w:hint="eastAsia"/>
              </w:rPr>
              <w:t>・とくに職種は、ひとつの会社のなかでもいろいろな仕事があることを理解させたい。</w:t>
            </w:r>
          </w:p>
          <w:p w14:paraId="5852B3BC" w14:textId="77777777" w:rsidR="0022261E" w:rsidRDefault="0022261E" w:rsidP="0022261E"/>
          <w:p w14:paraId="77C6221D" w14:textId="77777777" w:rsidR="0022261E" w:rsidRDefault="0022261E" w:rsidP="0022261E">
            <w:r>
              <w:rPr>
                <w:rFonts w:hint="eastAsia"/>
              </w:rPr>
              <w:t>・のちほど、体験先の業種や体験した職種を自分で分類するため、自身で考えられるようにしておきたい。</w:t>
            </w:r>
          </w:p>
          <w:p w14:paraId="1244C6A4" w14:textId="77777777" w:rsidR="0022261E" w:rsidRPr="0022261E" w:rsidRDefault="0022261E" w:rsidP="00C93F52">
            <w:pPr>
              <w:rPr>
                <w:b/>
                <w:bCs/>
                <w:color w:val="FFFFFF" w:themeColor="background1"/>
                <w:highlight w:val="red"/>
              </w:rPr>
            </w:pPr>
          </w:p>
          <w:p w14:paraId="5A03383A" w14:textId="77777777" w:rsidR="0022261E" w:rsidRPr="0022261E" w:rsidRDefault="0022261E" w:rsidP="00C93F52">
            <w:pPr>
              <w:rPr>
                <w:b/>
                <w:bCs/>
                <w:color w:val="FFFFFF" w:themeColor="background1"/>
                <w:highlight w:val="red"/>
              </w:rPr>
            </w:pPr>
          </w:p>
          <w:p w14:paraId="17ABD239" w14:textId="15F6FA29" w:rsidR="004C70F7" w:rsidRDefault="004C70F7" w:rsidP="00C177DB">
            <w:pPr>
              <w:ind w:left="210" w:hangingChars="100" w:hanging="210"/>
              <w:rPr>
                <w:color w:val="000000"/>
              </w:rPr>
            </w:pPr>
          </w:p>
        </w:tc>
      </w:tr>
    </w:tbl>
    <w:p w14:paraId="362AEDAC" w14:textId="77777777" w:rsidR="004C70F7" w:rsidRDefault="004C70F7" w:rsidP="004C70F7">
      <w:pPr>
        <w:rPr>
          <w:b/>
        </w:rPr>
      </w:pPr>
    </w:p>
    <w:p w14:paraId="27ECA252" w14:textId="77777777" w:rsidR="004C70F7" w:rsidRDefault="004C70F7" w:rsidP="004C70F7">
      <w:pPr>
        <w:rPr>
          <w:b/>
        </w:rPr>
      </w:pPr>
      <w:r>
        <w:rPr>
          <w:b/>
        </w:rPr>
        <w:br w:type="page"/>
      </w:r>
    </w:p>
    <w:p w14:paraId="6A375681" w14:textId="77777777" w:rsidR="00A57E81" w:rsidRPr="00330D65" w:rsidRDefault="00A57E81" w:rsidP="00A57E81">
      <w:pPr>
        <w:rPr>
          <w:b/>
          <w:color w:val="000000"/>
        </w:rPr>
      </w:pPr>
      <w:r>
        <w:rPr>
          <w:rFonts w:hint="eastAsia"/>
          <w:b/>
          <w:color w:val="000000"/>
        </w:rPr>
        <w:lastRenderedPageBreak/>
        <w:t>５．</w:t>
      </w:r>
      <w:r w:rsidRPr="00330D65">
        <w:rPr>
          <w:b/>
          <w:color w:val="000000"/>
        </w:rPr>
        <w:t>本時の指導</w:t>
      </w:r>
      <w:r>
        <w:rPr>
          <w:rFonts w:hint="eastAsia"/>
          <w:b/>
          <w:color w:val="000000"/>
        </w:rPr>
        <w:t>（２時間目）</w:t>
      </w:r>
    </w:p>
    <w:p w14:paraId="14486417" w14:textId="77777777" w:rsidR="00A57E81" w:rsidRDefault="00A57E81" w:rsidP="00A57E81">
      <w:pPr>
        <w:pBdr>
          <w:top w:val="nil"/>
          <w:left w:val="nil"/>
          <w:bottom w:val="nil"/>
          <w:right w:val="nil"/>
          <w:between w:val="nil"/>
        </w:pBdr>
        <w:rPr>
          <w:b/>
          <w:color w:val="000000"/>
        </w:rPr>
      </w:pPr>
      <w:r>
        <w:rPr>
          <w:rFonts w:hint="eastAsia"/>
          <w:b/>
          <w:color w:val="000000"/>
        </w:rPr>
        <w:t xml:space="preserve">⑴　</w:t>
      </w:r>
      <w:r w:rsidRPr="00330D65">
        <w:rPr>
          <w:rFonts w:eastAsia="Century"/>
          <w:b/>
          <w:color w:val="000000"/>
        </w:rPr>
        <w:t>ねらい</w:t>
      </w:r>
    </w:p>
    <w:p w14:paraId="38347A95" w14:textId="10BF31BF" w:rsidR="00A57E81" w:rsidRDefault="00A57E81" w:rsidP="00A57E81">
      <w:pPr>
        <w:pBdr>
          <w:top w:val="nil"/>
          <w:left w:val="nil"/>
          <w:bottom w:val="nil"/>
          <w:right w:val="nil"/>
          <w:between w:val="nil"/>
        </w:pBdr>
        <w:rPr>
          <w:bCs/>
        </w:rPr>
      </w:pPr>
      <w:r w:rsidRPr="0059566E">
        <w:rPr>
          <w:rFonts w:hint="eastAsia"/>
          <w:bCs/>
        </w:rPr>
        <w:t>・</w:t>
      </w:r>
      <w:r w:rsidR="00E734C0">
        <w:rPr>
          <w:rFonts w:hint="eastAsia"/>
          <w:bCs/>
        </w:rPr>
        <w:t>民間企業と公共サービスについて理解し、身近な社会におけるお金の流れ</w:t>
      </w:r>
      <w:r w:rsidR="00E734C0" w:rsidRPr="0059566E">
        <w:rPr>
          <w:rFonts w:hint="eastAsia"/>
          <w:bCs/>
        </w:rPr>
        <w:t>を</w:t>
      </w:r>
      <w:r w:rsidR="00E734C0">
        <w:rPr>
          <w:rFonts w:hint="eastAsia"/>
          <w:bCs/>
        </w:rPr>
        <w:t>説明することができる。</w:t>
      </w:r>
    </w:p>
    <w:p w14:paraId="504F70C2" w14:textId="77777777" w:rsidR="00A57E81" w:rsidRPr="00330D65" w:rsidRDefault="00A57E81" w:rsidP="00A57E81">
      <w:pPr>
        <w:pBdr>
          <w:top w:val="nil"/>
          <w:left w:val="nil"/>
          <w:bottom w:val="nil"/>
          <w:right w:val="nil"/>
          <w:between w:val="nil"/>
        </w:pBdr>
        <w:rPr>
          <w:b/>
          <w:color w:val="000000"/>
        </w:rPr>
      </w:pPr>
    </w:p>
    <w:p w14:paraId="12A59906" w14:textId="77777777" w:rsidR="00A57E81" w:rsidRPr="00330D65" w:rsidRDefault="00A57E81" w:rsidP="00A57E81">
      <w:pPr>
        <w:rPr>
          <w:b/>
          <w:color w:val="000000"/>
        </w:rPr>
      </w:pPr>
      <w:r>
        <w:rPr>
          <w:rFonts w:hint="eastAsia"/>
          <w:b/>
          <w:color w:val="000000"/>
        </w:rPr>
        <w:t xml:space="preserve">⑵　</w:t>
      </w:r>
      <w:r w:rsidRPr="00330D65">
        <w:rPr>
          <w:b/>
          <w:color w:val="000000"/>
        </w:rPr>
        <w:t>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A57E81" w14:paraId="226B5F8A" w14:textId="77777777" w:rsidTr="00BC0560">
        <w:trPr>
          <w:trHeight w:val="503"/>
        </w:trPr>
        <w:tc>
          <w:tcPr>
            <w:tcW w:w="842" w:type="dxa"/>
            <w:shd w:val="clear" w:color="auto" w:fill="A6A6A6"/>
          </w:tcPr>
          <w:p w14:paraId="75EC26C9" w14:textId="77777777" w:rsidR="00A57E81" w:rsidRDefault="00A57E81" w:rsidP="00BC0560">
            <w:pPr>
              <w:jc w:val="center"/>
              <w:rPr>
                <w:b/>
                <w:color w:val="000000"/>
              </w:rPr>
            </w:pPr>
          </w:p>
        </w:tc>
        <w:tc>
          <w:tcPr>
            <w:tcW w:w="4998" w:type="dxa"/>
            <w:shd w:val="clear" w:color="auto" w:fill="A6A6A6"/>
            <w:vAlign w:val="center"/>
          </w:tcPr>
          <w:p w14:paraId="7F98E247" w14:textId="77777777" w:rsidR="00A57E81" w:rsidRPr="00330D65" w:rsidRDefault="00A57E81" w:rsidP="00BC0560">
            <w:pPr>
              <w:jc w:val="center"/>
              <w:rPr>
                <w:b/>
                <w:color w:val="000000"/>
              </w:rPr>
            </w:pPr>
            <w:r w:rsidRPr="00330D65">
              <w:rPr>
                <w:b/>
                <w:color w:val="000000"/>
              </w:rPr>
              <w:t>学習活動（主な発問と予想される</w:t>
            </w:r>
            <w:r>
              <w:rPr>
                <w:rFonts w:hint="eastAsia"/>
                <w:b/>
                <w:color w:val="000000"/>
              </w:rPr>
              <w:t>生徒</w:t>
            </w:r>
            <w:r w:rsidRPr="00330D65">
              <w:rPr>
                <w:b/>
                <w:color w:val="000000"/>
              </w:rPr>
              <w:t>の</w:t>
            </w:r>
            <w:r>
              <w:rPr>
                <w:rFonts w:hint="eastAsia"/>
                <w:b/>
                <w:color w:val="000000"/>
              </w:rPr>
              <w:t>ようす</w:t>
            </w:r>
            <w:r w:rsidRPr="00330D65">
              <w:rPr>
                <w:b/>
                <w:color w:val="000000"/>
              </w:rPr>
              <w:t>）</w:t>
            </w:r>
          </w:p>
        </w:tc>
        <w:tc>
          <w:tcPr>
            <w:tcW w:w="3962" w:type="dxa"/>
            <w:shd w:val="clear" w:color="auto" w:fill="A6A6A6"/>
            <w:vAlign w:val="center"/>
          </w:tcPr>
          <w:p w14:paraId="272DC856" w14:textId="77777777" w:rsidR="00A57E81" w:rsidRDefault="00A57E81" w:rsidP="00BC0560">
            <w:pPr>
              <w:ind w:left="57" w:firstLine="1353"/>
              <w:rPr>
                <w:b/>
                <w:color w:val="000000"/>
              </w:rPr>
            </w:pPr>
            <w:r>
              <w:rPr>
                <w:b/>
                <w:color w:val="000000"/>
              </w:rPr>
              <w:t>指導上の留意点</w:t>
            </w:r>
          </w:p>
        </w:tc>
      </w:tr>
      <w:tr w:rsidR="00A57E81" w14:paraId="6485D983" w14:textId="77777777" w:rsidTr="00BC0560">
        <w:trPr>
          <w:trHeight w:val="968"/>
        </w:trPr>
        <w:tc>
          <w:tcPr>
            <w:tcW w:w="842" w:type="dxa"/>
            <w:shd w:val="clear" w:color="auto" w:fill="A6A6A6"/>
          </w:tcPr>
          <w:p w14:paraId="0C3CF1E0" w14:textId="77777777" w:rsidR="00A57E81" w:rsidRDefault="00A57E81" w:rsidP="00BC0560">
            <w:pPr>
              <w:jc w:val="center"/>
              <w:rPr>
                <w:b/>
                <w:color w:val="000000"/>
              </w:rPr>
            </w:pPr>
            <w:r>
              <w:rPr>
                <w:rFonts w:hint="eastAsia"/>
                <w:b/>
                <w:color w:val="000000"/>
              </w:rPr>
              <w:t>導</w:t>
            </w:r>
          </w:p>
          <w:p w14:paraId="1917CF75" w14:textId="77777777" w:rsidR="00A57E81" w:rsidRDefault="00A57E81" w:rsidP="00BC0560">
            <w:pPr>
              <w:jc w:val="center"/>
              <w:rPr>
                <w:b/>
                <w:color w:val="000000"/>
              </w:rPr>
            </w:pPr>
            <w:r>
              <w:rPr>
                <w:rFonts w:hint="eastAsia"/>
                <w:b/>
                <w:color w:val="000000"/>
              </w:rPr>
              <w:t>入</w:t>
            </w:r>
          </w:p>
          <w:p w14:paraId="417E6E01" w14:textId="77777777" w:rsidR="00A57E81" w:rsidRDefault="00A57E81" w:rsidP="00BC0560">
            <w:pPr>
              <w:jc w:val="center"/>
              <w:rPr>
                <w:b/>
                <w:color w:val="000000"/>
              </w:rPr>
            </w:pPr>
            <w:r>
              <w:rPr>
                <w:rFonts w:hint="eastAsia"/>
                <w:b/>
                <w:color w:val="000000"/>
              </w:rPr>
              <w:t>１</w:t>
            </w:r>
          </w:p>
          <w:p w14:paraId="2A4F068A" w14:textId="77777777" w:rsidR="00A57E81" w:rsidRDefault="00A57E81" w:rsidP="00BC0560">
            <w:pPr>
              <w:jc w:val="center"/>
              <w:rPr>
                <w:b/>
                <w:color w:val="000000"/>
              </w:rPr>
            </w:pPr>
            <w:r>
              <w:rPr>
                <w:rFonts w:hint="eastAsia"/>
                <w:b/>
                <w:color w:val="000000"/>
              </w:rPr>
              <w:t>０</w:t>
            </w:r>
          </w:p>
          <w:p w14:paraId="34BA9E5F" w14:textId="77777777" w:rsidR="00A57E81" w:rsidRDefault="00A57E81" w:rsidP="00BC0560">
            <w:pPr>
              <w:jc w:val="center"/>
              <w:rPr>
                <w:b/>
                <w:color w:val="000000"/>
              </w:rPr>
            </w:pPr>
            <w:r>
              <w:rPr>
                <w:rFonts w:hint="eastAsia"/>
                <w:b/>
                <w:color w:val="000000"/>
              </w:rPr>
              <w:t>分</w:t>
            </w:r>
          </w:p>
          <w:p w14:paraId="765A6BDD" w14:textId="77777777" w:rsidR="00A57E81" w:rsidRDefault="00A57E81" w:rsidP="00BC0560">
            <w:pPr>
              <w:jc w:val="center"/>
              <w:rPr>
                <w:b/>
                <w:color w:val="000000"/>
              </w:rPr>
            </w:pPr>
          </w:p>
          <w:p w14:paraId="05E8F6D3" w14:textId="77777777" w:rsidR="00A57E81" w:rsidRDefault="00A57E81" w:rsidP="00BC0560">
            <w:pPr>
              <w:jc w:val="center"/>
              <w:rPr>
                <w:b/>
                <w:color w:val="000000"/>
              </w:rPr>
            </w:pPr>
          </w:p>
          <w:p w14:paraId="5551A1BE" w14:textId="77777777" w:rsidR="00A57E81" w:rsidRDefault="00A57E81" w:rsidP="00BC0560">
            <w:pPr>
              <w:jc w:val="center"/>
              <w:rPr>
                <w:b/>
                <w:color w:val="000000"/>
              </w:rPr>
            </w:pPr>
          </w:p>
        </w:tc>
        <w:tc>
          <w:tcPr>
            <w:tcW w:w="4998" w:type="dxa"/>
          </w:tcPr>
          <w:p w14:paraId="37B6CC7E" w14:textId="3B3B5636" w:rsidR="00A57E81" w:rsidRDefault="0022261E" w:rsidP="00BC0560">
            <w:pPr>
              <w:rPr>
                <w:color w:val="000000"/>
              </w:rPr>
            </w:pPr>
            <w:r w:rsidRPr="0022261E">
              <w:rPr>
                <w:rFonts w:hint="eastAsia"/>
                <w:color w:val="000000"/>
              </w:rPr>
              <w:t>前回の</w:t>
            </w:r>
            <w:r>
              <w:rPr>
                <w:rFonts w:hint="eastAsia"/>
                <w:color w:val="000000"/>
              </w:rPr>
              <w:t>振り返り</w:t>
            </w:r>
          </w:p>
          <w:p w14:paraId="068EEFF4" w14:textId="6AC3653A" w:rsidR="0022261E" w:rsidRDefault="00B47E6B" w:rsidP="00BC0560">
            <w:pPr>
              <w:rPr>
                <w:color w:val="000000"/>
              </w:rPr>
            </w:pPr>
            <w:r w:rsidRPr="00B47E6B">
              <w:rPr>
                <w:noProof/>
                <w:color w:val="000000"/>
              </w:rPr>
              <w:drawing>
                <wp:inline distT="0" distB="0" distL="0" distR="0" wp14:anchorId="77A394C3" wp14:editId="4AC460D3">
                  <wp:extent cx="3028950" cy="2133600"/>
                  <wp:effectExtent l="0" t="0" r="0" b="0"/>
                  <wp:docPr id="1224211065"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4AE048FA" w14:textId="538846E8" w:rsidR="0022261E" w:rsidRDefault="00B47E6B" w:rsidP="00BC0560">
            <w:pPr>
              <w:rPr>
                <w:color w:val="000000"/>
              </w:rPr>
            </w:pPr>
            <w:r w:rsidRPr="00B47E6B">
              <w:rPr>
                <w:noProof/>
                <w:color w:val="000000"/>
              </w:rPr>
              <w:drawing>
                <wp:inline distT="0" distB="0" distL="0" distR="0" wp14:anchorId="60BDD7BF" wp14:editId="06C876F5">
                  <wp:extent cx="3028950" cy="2133600"/>
                  <wp:effectExtent l="0" t="0" r="0" b="0"/>
                  <wp:docPr id="1583317012"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6652F29E" w14:textId="3E703956" w:rsidR="00897F28" w:rsidRDefault="00897F28" w:rsidP="00BC0560">
            <w:pPr>
              <w:rPr>
                <w:color w:val="000000"/>
              </w:rPr>
            </w:pPr>
            <w:r>
              <w:rPr>
                <w:rFonts w:hint="eastAsia"/>
                <w:color w:val="000000"/>
              </w:rPr>
              <w:t>職業は、内容によって業種や職種で分類できたことを振り返る。</w:t>
            </w:r>
          </w:p>
          <w:p w14:paraId="29EEE0BB" w14:textId="77777777" w:rsidR="00897F28" w:rsidRDefault="00897F28" w:rsidP="00BC0560">
            <w:pPr>
              <w:rPr>
                <w:color w:val="000000"/>
              </w:rPr>
            </w:pPr>
          </w:p>
          <w:p w14:paraId="5D7CEDD0" w14:textId="273CC012" w:rsidR="00A57E81" w:rsidRPr="00330D65" w:rsidRDefault="00897F28" w:rsidP="00897F28">
            <w:pPr>
              <w:rPr>
                <w:noProof/>
              </w:rPr>
            </w:pPr>
            <w:r>
              <w:rPr>
                <w:rFonts w:hint="eastAsia"/>
                <w:color w:val="000000"/>
              </w:rPr>
              <w:t>職業は、業種や職種以外の方法でも分類することができる。</w:t>
            </w:r>
          </w:p>
        </w:tc>
        <w:tc>
          <w:tcPr>
            <w:tcW w:w="3962" w:type="dxa"/>
          </w:tcPr>
          <w:p w14:paraId="7D3985F1" w14:textId="77777777" w:rsidR="00897F28" w:rsidRPr="009D77F6" w:rsidRDefault="00897F28" w:rsidP="00897F28">
            <w:pPr>
              <w:rPr>
                <w:color w:val="FFFFFF" w:themeColor="background1"/>
              </w:rPr>
            </w:pPr>
            <w:r w:rsidRPr="009D77F6">
              <w:rPr>
                <w:rFonts w:hint="eastAsia"/>
                <w:color w:val="FFFFFF" w:themeColor="background1"/>
                <w:highlight w:val="darkGreen"/>
              </w:rPr>
              <w:t>全体学習</w:t>
            </w:r>
          </w:p>
          <w:p w14:paraId="22D456DA" w14:textId="4595C091" w:rsidR="00897F28" w:rsidRDefault="00897F28" w:rsidP="00897F28">
            <w:r>
              <w:rPr>
                <w:rFonts w:hint="eastAsia"/>
              </w:rPr>
              <w:t>・前回のスライドを提示して、業種と職種という分類について思い出させたい。</w:t>
            </w:r>
          </w:p>
          <w:p w14:paraId="2E3C90A5" w14:textId="36C7AE61" w:rsidR="00A57E81" w:rsidRPr="003E3D3D" w:rsidRDefault="00A57E81" w:rsidP="00BC0560"/>
        </w:tc>
      </w:tr>
      <w:tr w:rsidR="00A57E81" w14:paraId="3AC88FF9" w14:textId="77777777" w:rsidTr="00BC0560">
        <w:trPr>
          <w:trHeight w:val="1259"/>
        </w:trPr>
        <w:tc>
          <w:tcPr>
            <w:tcW w:w="842" w:type="dxa"/>
            <w:shd w:val="clear" w:color="auto" w:fill="A6A6A6"/>
          </w:tcPr>
          <w:p w14:paraId="7DF6730B" w14:textId="77777777" w:rsidR="00A57E81" w:rsidRDefault="00A57E81" w:rsidP="00BC0560">
            <w:pPr>
              <w:rPr>
                <w:b/>
                <w:color w:val="000000"/>
              </w:rPr>
            </w:pPr>
          </w:p>
          <w:p w14:paraId="72A861E2" w14:textId="77777777" w:rsidR="00A57E81" w:rsidRDefault="00A57E81" w:rsidP="00BC0560">
            <w:pPr>
              <w:jc w:val="center"/>
              <w:rPr>
                <w:b/>
                <w:color w:val="000000"/>
              </w:rPr>
            </w:pPr>
          </w:p>
          <w:p w14:paraId="40C002BA" w14:textId="77777777" w:rsidR="00A57E81" w:rsidRDefault="00A57E81" w:rsidP="00BC0560">
            <w:pPr>
              <w:jc w:val="center"/>
              <w:rPr>
                <w:b/>
                <w:color w:val="000000"/>
              </w:rPr>
            </w:pPr>
            <w:r>
              <w:rPr>
                <w:b/>
                <w:color w:val="000000"/>
              </w:rPr>
              <w:t>展</w:t>
            </w:r>
          </w:p>
          <w:p w14:paraId="21357B81" w14:textId="77777777" w:rsidR="00A57E81" w:rsidRDefault="00A57E81" w:rsidP="00BC0560">
            <w:pPr>
              <w:jc w:val="center"/>
              <w:rPr>
                <w:b/>
                <w:color w:val="000000"/>
              </w:rPr>
            </w:pPr>
            <w:r>
              <w:rPr>
                <w:b/>
                <w:color w:val="000000"/>
              </w:rPr>
              <w:t>開</w:t>
            </w:r>
          </w:p>
          <w:p w14:paraId="1BCFC6DA" w14:textId="77777777" w:rsidR="00A57E81" w:rsidRDefault="00A57E81" w:rsidP="00BC0560">
            <w:pPr>
              <w:jc w:val="center"/>
              <w:rPr>
                <w:b/>
                <w:color w:val="000000"/>
              </w:rPr>
            </w:pPr>
          </w:p>
          <w:p w14:paraId="0D0C5B83" w14:textId="77777777" w:rsidR="00A57E81" w:rsidRDefault="00A57E81" w:rsidP="00BC0560">
            <w:pPr>
              <w:jc w:val="center"/>
              <w:rPr>
                <w:b/>
                <w:color w:val="000000"/>
              </w:rPr>
            </w:pPr>
            <w:r>
              <w:rPr>
                <w:b/>
                <w:color w:val="000000"/>
              </w:rPr>
              <w:t>３</w:t>
            </w:r>
          </w:p>
          <w:p w14:paraId="2E1F5A8D" w14:textId="77777777" w:rsidR="00A57E81" w:rsidRDefault="00A57E81" w:rsidP="00BC0560">
            <w:pPr>
              <w:jc w:val="center"/>
              <w:rPr>
                <w:b/>
                <w:color w:val="000000"/>
              </w:rPr>
            </w:pPr>
            <w:r>
              <w:rPr>
                <w:rFonts w:hint="eastAsia"/>
                <w:b/>
                <w:color w:val="000000"/>
              </w:rPr>
              <w:t>0</w:t>
            </w:r>
          </w:p>
          <w:p w14:paraId="03E1A247" w14:textId="77777777" w:rsidR="00A57E81" w:rsidRDefault="00A57E81" w:rsidP="00BC0560">
            <w:pPr>
              <w:jc w:val="center"/>
              <w:rPr>
                <w:b/>
                <w:color w:val="000000"/>
              </w:rPr>
            </w:pPr>
            <w:r>
              <w:rPr>
                <w:rFonts w:hint="eastAsia"/>
                <w:b/>
                <w:color w:val="000000"/>
              </w:rPr>
              <w:t>分</w:t>
            </w:r>
          </w:p>
        </w:tc>
        <w:tc>
          <w:tcPr>
            <w:tcW w:w="4998" w:type="dxa"/>
          </w:tcPr>
          <w:p w14:paraId="00BF430A" w14:textId="69FDE350" w:rsidR="008E04C5" w:rsidRPr="00DD1E1F" w:rsidRDefault="008E04C5" w:rsidP="008E04C5">
            <w:pPr>
              <w:rPr>
                <w:b/>
                <w:bCs/>
              </w:rPr>
            </w:pPr>
            <w:r>
              <w:rPr>
                <w:rFonts w:hint="eastAsia"/>
                <w:b/>
                <w:bCs/>
              </w:rPr>
              <w:t>労働と社会のしくみ</w:t>
            </w:r>
            <w:r w:rsidR="00897F28">
              <w:rPr>
                <w:rFonts w:hint="eastAsia"/>
                <w:b/>
                <w:bCs/>
              </w:rPr>
              <w:t>から、</w:t>
            </w:r>
            <w:r w:rsidR="00486BC8">
              <w:rPr>
                <w:rFonts w:hint="eastAsia"/>
                <w:b/>
                <w:bCs/>
              </w:rPr>
              <w:t>職業は</w:t>
            </w:r>
            <w:r w:rsidR="00897F28">
              <w:rPr>
                <w:rFonts w:hint="eastAsia"/>
                <w:b/>
                <w:bCs/>
              </w:rPr>
              <w:t>民間企業と公共サービスに分けることができる。</w:t>
            </w:r>
          </w:p>
          <w:p w14:paraId="447B7B0C" w14:textId="093C365B" w:rsidR="008E04C5" w:rsidRDefault="00B47E6B" w:rsidP="008E04C5">
            <w:r w:rsidRPr="00B47E6B">
              <w:rPr>
                <w:noProof/>
              </w:rPr>
              <w:drawing>
                <wp:inline distT="0" distB="0" distL="0" distR="0" wp14:anchorId="55FAC5B6" wp14:editId="29A0647F">
                  <wp:extent cx="3028950" cy="2133600"/>
                  <wp:effectExtent l="0" t="0" r="0" b="0"/>
                  <wp:docPr id="202777328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502C5FD7" w14:textId="50C9C707" w:rsidR="008E04C5" w:rsidRDefault="00897F28" w:rsidP="008E04C5">
            <w:r>
              <w:rPr>
                <w:rFonts w:hint="eastAsia"/>
              </w:rPr>
              <w:t>民間企業は利益を求めて商品や技術を開発して、社会に役立っている。</w:t>
            </w:r>
          </w:p>
          <w:p w14:paraId="502C9D9E" w14:textId="77777777" w:rsidR="00897F28" w:rsidRDefault="00897F28" w:rsidP="008E04C5"/>
          <w:p w14:paraId="688EEEC1" w14:textId="3FA3E215" w:rsidR="00897F28" w:rsidRDefault="00897F28" w:rsidP="008E04C5">
            <w:r>
              <w:rPr>
                <w:rFonts w:hint="eastAsia"/>
              </w:rPr>
              <w:t>公共サービスは、家庭や民間企業では対応できな</w:t>
            </w:r>
            <w:r>
              <w:rPr>
                <w:rFonts w:hint="eastAsia"/>
              </w:rPr>
              <w:lastRenderedPageBreak/>
              <w:t>い仕事を行っている。</w:t>
            </w:r>
          </w:p>
          <w:p w14:paraId="41E2AFCB" w14:textId="77777777" w:rsidR="00897F28" w:rsidRDefault="00897F28" w:rsidP="008E04C5"/>
          <w:p w14:paraId="0D2265D9" w14:textId="0E8FCA53" w:rsidR="00897F28" w:rsidRDefault="00897F28" w:rsidP="008E04C5">
            <w:r>
              <w:rPr>
                <w:rFonts w:hint="eastAsia"/>
              </w:rPr>
              <w:t>それぞれについて、詳しく見てみる。</w:t>
            </w:r>
          </w:p>
          <w:p w14:paraId="5165904C" w14:textId="636C6C0E" w:rsidR="008E04C5" w:rsidRDefault="00B47E6B" w:rsidP="008E04C5">
            <w:r w:rsidRPr="00B47E6B">
              <w:rPr>
                <w:noProof/>
              </w:rPr>
              <w:drawing>
                <wp:inline distT="0" distB="0" distL="0" distR="0" wp14:anchorId="35A8D3FC" wp14:editId="3D4A38A8">
                  <wp:extent cx="3028950" cy="2133600"/>
                  <wp:effectExtent l="0" t="0" r="0" b="0"/>
                  <wp:docPr id="1511697698"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04B0E388" w14:textId="77777777" w:rsidR="000B5840" w:rsidRDefault="000B5840" w:rsidP="008E04C5"/>
          <w:p w14:paraId="405DA19B" w14:textId="411A86EC" w:rsidR="008E04C5" w:rsidRDefault="00B47E6B" w:rsidP="008E04C5">
            <w:r w:rsidRPr="00B47E6B">
              <w:rPr>
                <w:noProof/>
              </w:rPr>
              <w:drawing>
                <wp:inline distT="0" distB="0" distL="0" distR="0" wp14:anchorId="5F3B8CFC" wp14:editId="266D1064">
                  <wp:extent cx="3028950" cy="2133600"/>
                  <wp:effectExtent l="0" t="0" r="0" b="0"/>
                  <wp:docPr id="922212441"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012CA27F" w14:textId="00C4A819" w:rsidR="008E04C5" w:rsidRPr="00AE3C46" w:rsidRDefault="008E04C5" w:rsidP="008E04C5"/>
        </w:tc>
        <w:tc>
          <w:tcPr>
            <w:tcW w:w="3962" w:type="dxa"/>
          </w:tcPr>
          <w:p w14:paraId="4CA76CF3" w14:textId="77777777" w:rsidR="008E04C5" w:rsidRPr="00861752" w:rsidRDefault="008E04C5" w:rsidP="008E04C5">
            <w:pPr>
              <w:rPr>
                <w:color w:val="FFFFFF" w:themeColor="background1"/>
              </w:rPr>
            </w:pPr>
            <w:r w:rsidRPr="009D77F6">
              <w:rPr>
                <w:rFonts w:hint="eastAsia"/>
                <w:color w:val="FFFFFF" w:themeColor="background1"/>
                <w:highlight w:val="darkGreen"/>
              </w:rPr>
              <w:lastRenderedPageBreak/>
              <w:t>全体学習</w:t>
            </w:r>
          </w:p>
          <w:p w14:paraId="4E0B8B6E" w14:textId="77777777" w:rsidR="008E04C5" w:rsidRDefault="008E04C5" w:rsidP="008E04C5">
            <w:r>
              <w:rPr>
                <w:rFonts w:hint="eastAsia"/>
              </w:rPr>
              <w:t>・社会科公民の学習範囲になるため、書いてあることすべてを授業中に触れる必要はない。生徒の読み物として提示するのでもよい。</w:t>
            </w:r>
          </w:p>
          <w:p w14:paraId="2BF0EB6E" w14:textId="77777777" w:rsidR="008E04C5" w:rsidRPr="00DD755F" w:rsidRDefault="008E04C5" w:rsidP="008E04C5"/>
          <w:p w14:paraId="5484A716" w14:textId="77777777" w:rsidR="008E04C5" w:rsidRDefault="008E04C5" w:rsidP="008E04C5">
            <w:r>
              <w:rPr>
                <w:rFonts w:hint="eastAsia"/>
              </w:rPr>
              <w:t>・労働する場には、民間企業と公共サービスがあることを理解させる。</w:t>
            </w:r>
          </w:p>
          <w:p w14:paraId="6DFC33C1" w14:textId="77777777" w:rsidR="00897F28" w:rsidRDefault="00897F28" w:rsidP="008E04C5"/>
          <w:p w14:paraId="22EF8F0A" w14:textId="77777777" w:rsidR="00897F28" w:rsidRDefault="00897F28" w:rsidP="008E04C5"/>
          <w:p w14:paraId="0A7AE38C" w14:textId="77777777" w:rsidR="00897F28" w:rsidRDefault="00897F28" w:rsidP="008E04C5"/>
          <w:p w14:paraId="4A4B02BD" w14:textId="77777777" w:rsidR="00897F28" w:rsidRDefault="00897F28" w:rsidP="008E04C5"/>
          <w:p w14:paraId="47A85D6F" w14:textId="77777777" w:rsidR="00897F28" w:rsidRDefault="00897F28" w:rsidP="008E04C5"/>
          <w:p w14:paraId="461CC42C" w14:textId="77777777" w:rsidR="00897F28" w:rsidRDefault="00897F28" w:rsidP="008E04C5"/>
          <w:p w14:paraId="5BF8828B" w14:textId="77777777" w:rsidR="00897F28" w:rsidRDefault="00897F28" w:rsidP="008E04C5"/>
          <w:p w14:paraId="24AEE0FB" w14:textId="77777777" w:rsidR="00897F28" w:rsidRDefault="00897F28" w:rsidP="008E04C5"/>
          <w:p w14:paraId="017EA115" w14:textId="77777777" w:rsidR="00897F28" w:rsidRDefault="00897F28" w:rsidP="008E04C5"/>
          <w:p w14:paraId="1132A86B" w14:textId="77777777" w:rsidR="00897F28" w:rsidRDefault="00897F28" w:rsidP="008E04C5"/>
          <w:p w14:paraId="776E59EE" w14:textId="77777777" w:rsidR="00897F28" w:rsidRDefault="00897F28" w:rsidP="008E04C5"/>
          <w:p w14:paraId="5AF59CA8" w14:textId="77777777" w:rsidR="00897F28" w:rsidRDefault="00897F28" w:rsidP="008E04C5"/>
          <w:p w14:paraId="4B7142E6" w14:textId="77777777" w:rsidR="00897F28" w:rsidRDefault="00897F28" w:rsidP="008E04C5"/>
          <w:p w14:paraId="1794C367" w14:textId="77777777" w:rsidR="00897F28" w:rsidRDefault="00897F28" w:rsidP="008E04C5"/>
          <w:p w14:paraId="77FDC36D" w14:textId="77777777" w:rsidR="00897F28" w:rsidRDefault="00897F28" w:rsidP="008E04C5"/>
          <w:p w14:paraId="5BBD852F" w14:textId="77777777" w:rsidR="00897F28" w:rsidRDefault="00897F28" w:rsidP="008E04C5"/>
          <w:p w14:paraId="00907E2D" w14:textId="77777777" w:rsidR="008E04C5" w:rsidRDefault="008E04C5" w:rsidP="008E04C5">
            <w:r>
              <w:rPr>
                <w:rFonts w:hint="eastAsia"/>
              </w:rPr>
              <w:t>・民間企業については、消費者＝労働者になることもある。消費者が支払ったお金が労働者の給与に使われるなど、お金の循環に触れてもよい（中</w:t>
            </w:r>
            <w:r>
              <w:rPr>
                <w:rFonts w:hint="eastAsia"/>
              </w:rPr>
              <w:t>3</w:t>
            </w:r>
            <w:r>
              <w:rPr>
                <w:rFonts w:hint="eastAsia"/>
              </w:rPr>
              <w:t>の公民の内容）</w:t>
            </w:r>
          </w:p>
          <w:p w14:paraId="42453786" w14:textId="77777777" w:rsidR="008E04C5" w:rsidRDefault="008E04C5" w:rsidP="008E04C5"/>
          <w:p w14:paraId="5D0940C4" w14:textId="77777777" w:rsidR="00897F28" w:rsidRDefault="00897F28" w:rsidP="008E04C5"/>
          <w:p w14:paraId="6060F584" w14:textId="77777777" w:rsidR="00897F28" w:rsidRDefault="00897F28" w:rsidP="008E04C5"/>
          <w:p w14:paraId="5E4B451C" w14:textId="77777777" w:rsidR="00897F28" w:rsidRDefault="00897F28" w:rsidP="008E04C5"/>
          <w:p w14:paraId="0F38F773" w14:textId="77777777" w:rsidR="00897F28" w:rsidRDefault="00897F28" w:rsidP="008E04C5"/>
          <w:p w14:paraId="2871366E" w14:textId="77777777" w:rsidR="00897F28" w:rsidRDefault="00897F28" w:rsidP="008E04C5"/>
          <w:p w14:paraId="6D014543" w14:textId="77777777" w:rsidR="00952C56" w:rsidRDefault="00952C56" w:rsidP="008E04C5"/>
          <w:p w14:paraId="6B4A7E26" w14:textId="77777777" w:rsidR="00897F28" w:rsidRDefault="00897F28" w:rsidP="008E04C5"/>
          <w:p w14:paraId="746FEBD7" w14:textId="77777777" w:rsidR="008E04C5" w:rsidRDefault="008E04C5" w:rsidP="008E04C5">
            <w:r>
              <w:rPr>
                <w:rFonts w:hint="eastAsia"/>
              </w:rPr>
              <w:t>・公共サービスについては、当たり前に行われているごみの収集や図書館の利用なども、サービスを提供する人がいることを意識させたい。</w:t>
            </w:r>
          </w:p>
          <w:p w14:paraId="0022A883" w14:textId="04B78C72" w:rsidR="008E04C5" w:rsidRDefault="008E04C5" w:rsidP="008E04C5">
            <w:pPr>
              <w:rPr>
                <w:b/>
                <w:bCs/>
                <w:color w:val="FFFFFF" w:themeColor="background1"/>
                <w:highlight w:val="red"/>
              </w:rPr>
            </w:pPr>
            <w:r>
              <w:rPr>
                <w:rFonts w:hint="eastAsia"/>
              </w:rPr>
              <w:t>・税金が使われていることを理解させたい。</w:t>
            </w:r>
          </w:p>
          <w:p w14:paraId="288F1F29" w14:textId="77777777" w:rsidR="00A57E81" w:rsidRDefault="00A57E81" w:rsidP="00BC0560"/>
          <w:p w14:paraId="15AB32E7" w14:textId="77777777" w:rsidR="00A57E81" w:rsidRDefault="00A57E81" w:rsidP="00BC0560"/>
          <w:p w14:paraId="63CC7493" w14:textId="77777777" w:rsidR="00A57E81" w:rsidRDefault="00A57E81" w:rsidP="00BC0560"/>
          <w:p w14:paraId="0D135C4C" w14:textId="1DD17E54" w:rsidR="00A57E81" w:rsidRPr="004C70F7" w:rsidRDefault="00A57E81" w:rsidP="00BC0560"/>
        </w:tc>
      </w:tr>
      <w:tr w:rsidR="00A57E81" w14:paraId="4D2FD21C" w14:textId="77777777" w:rsidTr="00BC0560">
        <w:trPr>
          <w:trHeight w:val="976"/>
        </w:trPr>
        <w:tc>
          <w:tcPr>
            <w:tcW w:w="842" w:type="dxa"/>
            <w:shd w:val="clear" w:color="auto" w:fill="A6A6A6"/>
          </w:tcPr>
          <w:p w14:paraId="3B481E6C" w14:textId="77777777" w:rsidR="00A57E81" w:rsidRPr="00330D65" w:rsidRDefault="00A57E81" w:rsidP="00BC0560">
            <w:pPr>
              <w:jc w:val="center"/>
              <w:rPr>
                <w:b/>
                <w:color w:val="000000"/>
              </w:rPr>
            </w:pPr>
            <w:r w:rsidRPr="00330D65">
              <w:rPr>
                <w:b/>
                <w:color w:val="000000"/>
              </w:rPr>
              <w:lastRenderedPageBreak/>
              <w:t>終</w:t>
            </w:r>
          </w:p>
          <w:p w14:paraId="58C3DC57" w14:textId="77777777" w:rsidR="00A57E81" w:rsidRPr="00330D65" w:rsidRDefault="00A57E81" w:rsidP="00BC0560">
            <w:pPr>
              <w:jc w:val="center"/>
              <w:rPr>
                <w:b/>
                <w:color w:val="000000"/>
              </w:rPr>
            </w:pPr>
            <w:r w:rsidRPr="00330D65">
              <w:rPr>
                <w:b/>
                <w:color w:val="000000"/>
              </w:rPr>
              <w:t>末</w:t>
            </w:r>
          </w:p>
          <w:p w14:paraId="6CE8DDE7" w14:textId="77777777" w:rsidR="00A57E81" w:rsidRDefault="00A57E81" w:rsidP="00BC0560">
            <w:pPr>
              <w:jc w:val="center"/>
              <w:rPr>
                <w:b/>
                <w:color w:val="000000"/>
              </w:rPr>
            </w:pPr>
            <w:r>
              <w:rPr>
                <w:rFonts w:hint="eastAsia"/>
                <w:b/>
                <w:color w:val="000000"/>
              </w:rPr>
              <w:t>１</w:t>
            </w:r>
          </w:p>
          <w:p w14:paraId="3C95E120" w14:textId="77777777" w:rsidR="00A57E81" w:rsidRPr="00330D65" w:rsidRDefault="00A57E81" w:rsidP="00BC0560">
            <w:pPr>
              <w:jc w:val="center"/>
              <w:rPr>
                <w:b/>
                <w:color w:val="000000"/>
              </w:rPr>
            </w:pPr>
            <w:r>
              <w:rPr>
                <w:rFonts w:hint="eastAsia"/>
                <w:b/>
                <w:color w:val="000000"/>
              </w:rPr>
              <w:t>０</w:t>
            </w:r>
          </w:p>
          <w:p w14:paraId="5CEA6C5A" w14:textId="77777777" w:rsidR="00A57E81" w:rsidRPr="00330D65" w:rsidRDefault="00A57E81" w:rsidP="00BC0560">
            <w:pPr>
              <w:jc w:val="center"/>
              <w:rPr>
                <w:b/>
                <w:color w:val="000000"/>
              </w:rPr>
            </w:pPr>
            <w:r w:rsidRPr="00330D65">
              <w:rPr>
                <w:b/>
                <w:color w:val="000000"/>
              </w:rPr>
              <w:t>分</w:t>
            </w:r>
          </w:p>
        </w:tc>
        <w:tc>
          <w:tcPr>
            <w:tcW w:w="4998" w:type="dxa"/>
          </w:tcPr>
          <w:p w14:paraId="3034F061" w14:textId="05D45712" w:rsidR="008E04C5" w:rsidRDefault="008E04C5" w:rsidP="008E04C5">
            <w:pPr>
              <w:rPr>
                <w:b/>
                <w:bCs/>
              </w:rPr>
            </w:pPr>
            <w:r>
              <w:rPr>
                <w:rFonts w:hint="eastAsia"/>
                <w:b/>
                <w:bCs/>
              </w:rPr>
              <w:t>では、</w:t>
            </w:r>
            <w:r w:rsidR="00897F28">
              <w:rPr>
                <w:rFonts w:hint="eastAsia"/>
                <w:b/>
                <w:bCs/>
              </w:rPr>
              <w:t>社会の中のさまざまなサービス</w:t>
            </w:r>
            <w:r>
              <w:rPr>
                <w:rFonts w:hint="eastAsia"/>
                <w:b/>
                <w:bCs/>
              </w:rPr>
              <w:t>を民間企業と公共サービスに分けてみよう</w:t>
            </w:r>
            <w:r w:rsidR="00F33EC9">
              <w:rPr>
                <w:rFonts w:hint="eastAsia"/>
                <w:b/>
                <w:bCs/>
              </w:rPr>
              <w:t>。</w:t>
            </w:r>
          </w:p>
          <w:p w14:paraId="79F6952C" w14:textId="74EFF45E" w:rsidR="008E04C5" w:rsidRPr="00330D65" w:rsidRDefault="00B47E6B" w:rsidP="008E04C5">
            <w:r w:rsidRPr="00B47E6B">
              <w:rPr>
                <w:noProof/>
              </w:rPr>
              <w:drawing>
                <wp:inline distT="0" distB="0" distL="0" distR="0" wp14:anchorId="22B662D4" wp14:editId="00DB3795">
                  <wp:extent cx="3028950" cy="2133600"/>
                  <wp:effectExtent l="0" t="0" r="0" b="0"/>
                  <wp:docPr id="2080510558"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03C5B452" w14:textId="77777777" w:rsidR="008E04C5" w:rsidRDefault="008E04C5" w:rsidP="008E04C5">
            <w:r>
              <w:rPr>
                <w:rFonts w:hint="eastAsia"/>
              </w:rPr>
              <w:t>みんなのボードの背景として利用。</w:t>
            </w:r>
          </w:p>
          <w:p w14:paraId="52A360AA" w14:textId="77777777" w:rsidR="008E04C5" w:rsidRDefault="008E04C5" w:rsidP="008E04C5">
            <w:r>
              <w:rPr>
                <w:rFonts w:hint="eastAsia"/>
              </w:rPr>
              <w:t>１時間目で挙げられた仕事のカードをこの上に並べる。</w:t>
            </w:r>
          </w:p>
          <w:p w14:paraId="60C04068" w14:textId="77777777" w:rsidR="008E04C5" w:rsidRDefault="008E04C5" w:rsidP="008E04C5"/>
          <w:p w14:paraId="213D6A42" w14:textId="4A73D024" w:rsidR="008E04C5" w:rsidRPr="00AE3C46" w:rsidRDefault="008E04C5" w:rsidP="008E04C5">
            <w:r>
              <w:rPr>
                <w:rFonts w:hint="eastAsia"/>
              </w:rPr>
              <w:t>社会の仕事は、民間企業と公共サービスによって成り立っていることを理解させる。</w:t>
            </w:r>
          </w:p>
        </w:tc>
        <w:tc>
          <w:tcPr>
            <w:tcW w:w="3962" w:type="dxa"/>
          </w:tcPr>
          <w:p w14:paraId="3EE7B9E1" w14:textId="77777777" w:rsidR="00897F28" w:rsidRPr="005A39D5" w:rsidRDefault="00897F28" w:rsidP="00897F28">
            <w:pPr>
              <w:rPr>
                <w:b/>
                <w:bCs/>
                <w:color w:val="FF0000"/>
              </w:rPr>
            </w:pPr>
            <w:r w:rsidRPr="00E57F05">
              <w:rPr>
                <w:rFonts w:hint="eastAsia"/>
                <w:b/>
                <w:bCs/>
                <w:color w:val="FFFFFF" w:themeColor="background1"/>
                <w:highlight w:val="red"/>
              </w:rPr>
              <w:t>オクリンクプラス</w:t>
            </w:r>
          </w:p>
          <w:p w14:paraId="5AD2D569" w14:textId="77777777" w:rsidR="00897F28" w:rsidRDefault="00897F28" w:rsidP="00897F28">
            <w:pPr>
              <w:rPr>
                <w:color w:val="4F81BD" w:themeColor="accent1"/>
              </w:rPr>
            </w:pPr>
            <w:r w:rsidRPr="009D77F6">
              <w:rPr>
                <w:rFonts w:hint="eastAsia"/>
                <w:color w:val="4F81BD" w:themeColor="accent1"/>
                <w:highlight w:val="yellow"/>
              </w:rPr>
              <w:t>協働の学び</w:t>
            </w:r>
          </w:p>
          <w:p w14:paraId="762038CC" w14:textId="655213D4" w:rsidR="00A57E81" w:rsidRPr="00AE3C46" w:rsidRDefault="00897F28" w:rsidP="00897F28">
            <w:r>
              <w:rPr>
                <w:rFonts w:hint="eastAsia"/>
                <w:color w:val="000000"/>
              </w:rPr>
              <w:t>・すでに体験先がわかっている場合は、それを並べさせてもよい。</w:t>
            </w:r>
          </w:p>
        </w:tc>
      </w:tr>
    </w:tbl>
    <w:p w14:paraId="3E9C5A82" w14:textId="77777777" w:rsidR="00A57E81" w:rsidRDefault="00A57E81" w:rsidP="00A57E81">
      <w:pPr>
        <w:rPr>
          <w:b/>
        </w:rPr>
      </w:pPr>
    </w:p>
    <w:p w14:paraId="0F48FB01" w14:textId="77777777" w:rsidR="00A57E81" w:rsidRDefault="00A57E81" w:rsidP="00A57E81">
      <w:pPr>
        <w:rPr>
          <w:b/>
        </w:rPr>
      </w:pPr>
      <w:r>
        <w:rPr>
          <w:b/>
        </w:rPr>
        <w:br w:type="page"/>
      </w:r>
    </w:p>
    <w:p w14:paraId="28AE735F" w14:textId="7EC8EB3B" w:rsidR="001E4131" w:rsidRPr="00330D65" w:rsidRDefault="001E4131" w:rsidP="001E4131">
      <w:pPr>
        <w:rPr>
          <w:b/>
          <w:color w:val="000000"/>
        </w:rPr>
      </w:pPr>
      <w:r>
        <w:rPr>
          <w:rFonts w:hint="eastAsia"/>
          <w:b/>
          <w:color w:val="000000"/>
        </w:rPr>
        <w:lastRenderedPageBreak/>
        <w:t>５．</w:t>
      </w:r>
      <w:r w:rsidRPr="00330D65">
        <w:rPr>
          <w:b/>
          <w:color w:val="000000"/>
        </w:rPr>
        <w:t>本時の指導</w:t>
      </w:r>
      <w:r>
        <w:rPr>
          <w:rFonts w:hint="eastAsia"/>
          <w:b/>
          <w:color w:val="000000"/>
        </w:rPr>
        <w:t>（３時間目）</w:t>
      </w:r>
    </w:p>
    <w:p w14:paraId="478CD9AE" w14:textId="77777777" w:rsidR="001E4131" w:rsidRDefault="001E4131" w:rsidP="001E4131">
      <w:pPr>
        <w:pBdr>
          <w:top w:val="nil"/>
          <w:left w:val="nil"/>
          <w:bottom w:val="nil"/>
          <w:right w:val="nil"/>
          <w:between w:val="nil"/>
        </w:pBdr>
        <w:rPr>
          <w:b/>
          <w:color w:val="000000"/>
        </w:rPr>
      </w:pPr>
      <w:r>
        <w:rPr>
          <w:rFonts w:hint="eastAsia"/>
          <w:b/>
          <w:color w:val="000000"/>
        </w:rPr>
        <w:t xml:space="preserve">⑴　</w:t>
      </w:r>
      <w:r w:rsidRPr="00330D65">
        <w:rPr>
          <w:rFonts w:eastAsia="Century"/>
          <w:b/>
          <w:color w:val="000000"/>
        </w:rPr>
        <w:t>ねらい</w:t>
      </w:r>
    </w:p>
    <w:p w14:paraId="4F8585E5" w14:textId="10D0B99F" w:rsidR="001E4131" w:rsidRDefault="00502BFB" w:rsidP="001E4131">
      <w:pPr>
        <w:pBdr>
          <w:top w:val="nil"/>
          <w:left w:val="nil"/>
          <w:bottom w:val="nil"/>
          <w:right w:val="nil"/>
          <w:between w:val="nil"/>
        </w:pBdr>
        <w:rPr>
          <w:bCs/>
        </w:rPr>
      </w:pPr>
      <w:r>
        <w:rPr>
          <w:rFonts w:hint="eastAsia"/>
          <w:bCs/>
        </w:rPr>
        <w:t>・</w:t>
      </w:r>
      <w:r w:rsidRPr="0059566E">
        <w:rPr>
          <w:rFonts w:hint="eastAsia"/>
          <w:bCs/>
        </w:rPr>
        <w:t>勤労</w:t>
      </w:r>
      <w:r>
        <w:rPr>
          <w:rFonts w:hint="eastAsia"/>
          <w:bCs/>
        </w:rPr>
        <w:t>・職業</w:t>
      </w:r>
      <w:r w:rsidRPr="0059566E">
        <w:rPr>
          <w:rFonts w:hint="eastAsia"/>
          <w:bCs/>
        </w:rPr>
        <w:t>観</w:t>
      </w:r>
      <w:r>
        <w:rPr>
          <w:rFonts w:hint="eastAsia"/>
          <w:bCs/>
        </w:rPr>
        <w:t>をもとに</w:t>
      </w:r>
      <w:r w:rsidRPr="0059566E">
        <w:rPr>
          <w:rFonts w:hint="eastAsia"/>
          <w:bCs/>
        </w:rPr>
        <w:t>、金融・消費者意識と結び付け、</w:t>
      </w:r>
      <w:r>
        <w:rPr>
          <w:rFonts w:hint="eastAsia"/>
          <w:bCs/>
        </w:rPr>
        <w:t>調整をはかりながら</w:t>
      </w:r>
      <w:r w:rsidRPr="0059566E">
        <w:rPr>
          <w:rFonts w:hint="eastAsia"/>
          <w:bCs/>
        </w:rPr>
        <w:t>職場体験の課題を設定する</w:t>
      </w:r>
      <w:r>
        <w:rPr>
          <w:rFonts w:hint="eastAsia"/>
          <w:bCs/>
        </w:rPr>
        <w:t>ことができる。</w:t>
      </w:r>
    </w:p>
    <w:p w14:paraId="0C0DF310" w14:textId="77777777" w:rsidR="001E4131" w:rsidRPr="00330D65" w:rsidRDefault="001E4131" w:rsidP="001E4131">
      <w:pPr>
        <w:pBdr>
          <w:top w:val="nil"/>
          <w:left w:val="nil"/>
          <w:bottom w:val="nil"/>
          <w:right w:val="nil"/>
          <w:between w:val="nil"/>
        </w:pBdr>
        <w:rPr>
          <w:b/>
          <w:color w:val="000000"/>
        </w:rPr>
      </w:pPr>
    </w:p>
    <w:p w14:paraId="506E846C" w14:textId="77777777" w:rsidR="001E4131" w:rsidRPr="00330D65" w:rsidRDefault="001E4131" w:rsidP="001E4131">
      <w:pPr>
        <w:rPr>
          <w:b/>
          <w:color w:val="000000"/>
        </w:rPr>
      </w:pPr>
      <w:r>
        <w:rPr>
          <w:rFonts w:hint="eastAsia"/>
          <w:b/>
          <w:color w:val="000000"/>
        </w:rPr>
        <w:t xml:space="preserve">⑵　</w:t>
      </w:r>
      <w:r w:rsidRPr="00330D65">
        <w:rPr>
          <w:b/>
          <w:color w:val="000000"/>
        </w:rPr>
        <w:t>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1E4131" w14:paraId="6268F194" w14:textId="77777777" w:rsidTr="00184DD1">
        <w:trPr>
          <w:trHeight w:val="503"/>
        </w:trPr>
        <w:tc>
          <w:tcPr>
            <w:tcW w:w="842" w:type="dxa"/>
            <w:shd w:val="clear" w:color="auto" w:fill="A6A6A6"/>
          </w:tcPr>
          <w:p w14:paraId="3ADB0D8F" w14:textId="77777777" w:rsidR="001E4131" w:rsidRDefault="001E4131" w:rsidP="00184DD1">
            <w:pPr>
              <w:jc w:val="center"/>
              <w:rPr>
                <w:b/>
                <w:color w:val="000000"/>
              </w:rPr>
            </w:pPr>
          </w:p>
        </w:tc>
        <w:tc>
          <w:tcPr>
            <w:tcW w:w="4998" w:type="dxa"/>
            <w:shd w:val="clear" w:color="auto" w:fill="A6A6A6"/>
            <w:vAlign w:val="center"/>
          </w:tcPr>
          <w:p w14:paraId="00A3F720" w14:textId="77777777" w:rsidR="001E4131" w:rsidRPr="00330D65" w:rsidRDefault="001E4131" w:rsidP="00184DD1">
            <w:pPr>
              <w:jc w:val="center"/>
              <w:rPr>
                <w:b/>
                <w:color w:val="000000"/>
              </w:rPr>
            </w:pPr>
            <w:r w:rsidRPr="00330D65">
              <w:rPr>
                <w:b/>
                <w:color w:val="000000"/>
              </w:rPr>
              <w:t>学習活動（主な発問と予想される</w:t>
            </w:r>
            <w:r>
              <w:rPr>
                <w:rFonts w:hint="eastAsia"/>
                <w:b/>
                <w:color w:val="000000"/>
              </w:rPr>
              <w:t>生徒</w:t>
            </w:r>
            <w:r w:rsidRPr="00330D65">
              <w:rPr>
                <w:b/>
                <w:color w:val="000000"/>
              </w:rPr>
              <w:t>の</w:t>
            </w:r>
            <w:r>
              <w:rPr>
                <w:rFonts w:hint="eastAsia"/>
                <w:b/>
                <w:color w:val="000000"/>
              </w:rPr>
              <w:t>ようす</w:t>
            </w:r>
            <w:r w:rsidRPr="00330D65">
              <w:rPr>
                <w:b/>
                <w:color w:val="000000"/>
              </w:rPr>
              <w:t>）</w:t>
            </w:r>
          </w:p>
        </w:tc>
        <w:tc>
          <w:tcPr>
            <w:tcW w:w="3962" w:type="dxa"/>
            <w:shd w:val="clear" w:color="auto" w:fill="A6A6A6"/>
            <w:vAlign w:val="center"/>
          </w:tcPr>
          <w:p w14:paraId="2D4C47BD" w14:textId="77777777" w:rsidR="001E4131" w:rsidRDefault="001E4131" w:rsidP="00184DD1">
            <w:pPr>
              <w:ind w:left="57" w:firstLine="1353"/>
              <w:rPr>
                <w:b/>
                <w:color w:val="000000"/>
              </w:rPr>
            </w:pPr>
            <w:r>
              <w:rPr>
                <w:b/>
                <w:color w:val="000000"/>
              </w:rPr>
              <w:t>指導上の留意点</w:t>
            </w:r>
          </w:p>
        </w:tc>
      </w:tr>
      <w:tr w:rsidR="001E4131" w14:paraId="32D00CF8" w14:textId="77777777" w:rsidTr="00184DD1">
        <w:trPr>
          <w:trHeight w:val="968"/>
        </w:trPr>
        <w:tc>
          <w:tcPr>
            <w:tcW w:w="842" w:type="dxa"/>
            <w:shd w:val="clear" w:color="auto" w:fill="A6A6A6"/>
          </w:tcPr>
          <w:p w14:paraId="6F08B0E3" w14:textId="77777777" w:rsidR="001E4131" w:rsidRDefault="001E4131" w:rsidP="00184DD1">
            <w:pPr>
              <w:jc w:val="center"/>
              <w:rPr>
                <w:b/>
                <w:color w:val="000000"/>
              </w:rPr>
            </w:pPr>
            <w:r>
              <w:rPr>
                <w:rFonts w:hint="eastAsia"/>
                <w:b/>
                <w:color w:val="000000"/>
              </w:rPr>
              <w:t>導</w:t>
            </w:r>
          </w:p>
          <w:p w14:paraId="3B76EF33" w14:textId="77777777" w:rsidR="001E4131" w:rsidRDefault="001E4131" w:rsidP="00184DD1">
            <w:pPr>
              <w:jc w:val="center"/>
              <w:rPr>
                <w:b/>
                <w:color w:val="000000"/>
              </w:rPr>
            </w:pPr>
            <w:r>
              <w:rPr>
                <w:rFonts w:hint="eastAsia"/>
                <w:b/>
                <w:color w:val="000000"/>
              </w:rPr>
              <w:t>入</w:t>
            </w:r>
          </w:p>
          <w:p w14:paraId="5CC33F62" w14:textId="77777777" w:rsidR="001E4131" w:rsidRDefault="001E4131" w:rsidP="00184DD1">
            <w:pPr>
              <w:jc w:val="center"/>
              <w:rPr>
                <w:b/>
                <w:color w:val="000000"/>
              </w:rPr>
            </w:pPr>
            <w:r>
              <w:rPr>
                <w:rFonts w:hint="eastAsia"/>
                <w:b/>
                <w:color w:val="000000"/>
              </w:rPr>
              <w:t>１</w:t>
            </w:r>
          </w:p>
          <w:p w14:paraId="496373DC" w14:textId="58C30379" w:rsidR="001E4131" w:rsidRDefault="00BF6A73" w:rsidP="00184DD1">
            <w:pPr>
              <w:jc w:val="center"/>
              <w:rPr>
                <w:b/>
                <w:color w:val="000000"/>
              </w:rPr>
            </w:pPr>
            <w:r>
              <w:rPr>
                <w:rFonts w:hint="eastAsia"/>
                <w:b/>
                <w:color w:val="000000"/>
              </w:rPr>
              <w:t>５</w:t>
            </w:r>
          </w:p>
          <w:p w14:paraId="07608FEC" w14:textId="77777777" w:rsidR="001E4131" w:rsidRDefault="001E4131" w:rsidP="00184DD1">
            <w:pPr>
              <w:jc w:val="center"/>
              <w:rPr>
                <w:b/>
                <w:color w:val="000000"/>
              </w:rPr>
            </w:pPr>
            <w:r>
              <w:rPr>
                <w:rFonts w:hint="eastAsia"/>
                <w:b/>
                <w:color w:val="000000"/>
              </w:rPr>
              <w:t>分</w:t>
            </w:r>
          </w:p>
          <w:p w14:paraId="1E7E11C6" w14:textId="77777777" w:rsidR="001E4131" w:rsidRDefault="001E4131" w:rsidP="00184DD1">
            <w:pPr>
              <w:jc w:val="center"/>
              <w:rPr>
                <w:b/>
                <w:color w:val="000000"/>
              </w:rPr>
            </w:pPr>
          </w:p>
          <w:p w14:paraId="657CA5E1" w14:textId="77777777" w:rsidR="001E4131" w:rsidRDefault="001E4131" w:rsidP="00184DD1">
            <w:pPr>
              <w:jc w:val="center"/>
              <w:rPr>
                <w:b/>
                <w:color w:val="000000"/>
              </w:rPr>
            </w:pPr>
          </w:p>
          <w:p w14:paraId="79F4977B" w14:textId="77777777" w:rsidR="001E4131" w:rsidRDefault="001E4131" w:rsidP="00184DD1">
            <w:pPr>
              <w:jc w:val="center"/>
              <w:rPr>
                <w:b/>
                <w:color w:val="000000"/>
              </w:rPr>
            </w:pPr>
          </w:p>
        </w:tc>
        <w:tc>
          <w:tcPr>
            <w:tcW w:w="4998" w:type="dxa"/>
          </w:tcPr>
          <w:p w14:paraId="3764355B" w14:textId="7B6620BD" w:rsidR="001E4131" w:rsidRDefault="009A005A" w:rsidP="00184DD1">
            <w:pPr>
              <w:rPr>
                <w:b/>
                <w:bCs/>
                <w:noProof/>
                <w:color w:val="000000"/>
              </w:rPr>
            </w:pPr>
            <w:r>
              <w:rPr>
                <w:rFonts w:hint="eastAsia"/>
                <w:b/>
                <w:bCs/>
                <w:noProof/>
                <w:color w:val="000000"/>
              </w:rPr>
              <w:t>自分が行く体験先について整理しよう</w:t>
            </w:r>
            <w:r w:rsidR="00F33EC9">
              <w:rPr>
                <w:rFonts w:hint="eastAsia"/>
                <w:b/>
                <w:bCs/>
                <w:noProof/>
                <w:color w:val="000000"/>
              </w:rPr>
              <w:t>。</w:t>
            </w:r>
          </w:p>
          <w:p w14:paraId="1DB47E2D" w14:textId="0BF91959" w:rsidR="009A005A" w:rsidRPr="009A005A" w:rsidRDefault="009A005A" w:rsidP="00184DD1">
            <w:pPr>
              <w:rPr>
                <w:noProof/>
                <w:color w:val="000000"/>
              </w:rPr>
            </w:pPr>
            <w:r w:rsidRPr="009A005A">
              <w:rPr>
                <w:rFonts w:hint="eastAsia"/>
                <w:noProof/>
                <w:color w:val="000000"/>
              </w:rPr>
              <w:t>例</w:t>
            </w:r>
            <w:r w:rsidR="00E734C0">
              <w:rPr>
                <w:rFonts w:hint="eastAsia"/>
                <w:noProof/>
                <w:color w:val="000000"/>
              </w:rPr>
              <w:t>１</w:t>
            </w:r>
            <w:r>
              <w:rPr>
                <w:rFonts w:hint="eastAsia"/>
                <w:noProof/>
                <w:color w:val="000000"/>
              </w:rPr>
              <w:t xml:space="preserve">　民間企業</w:t>
            </w:r>
          </w:p>
          <w:p w14:paraId="67C9B049" w14:textId="6ECF199D" w:rsidR="009A005A" w:rsidRPr="009A005A" w:rsidRDefault="00B47E6B" w:rsidP="00184DD1">
            <w:pPr>
              <w:rPr>
                <w:b/>
                <w:bCs/>
                <w:noProof/>
                <w:color w:val="000000"/>
              </w:rPr>
            </w:pPr>
            <w:r w:rsidRPr="00B47E6B">
              <w:rPr>
                <w:b/>
                <w:bCs/>
                <w:noProof/>
                <w:color w:val="000000"/>
              </w:rPr>
              <w:drawing>
                <wp:inline distT="0" distB="0" distL="0" distR="0" wp14:anchorId="41D4C981" wp14:editId="03A512CE">
                  <wp:extent cx="3028950" cy="2133600"/>
                  <wp:effectExtent l="0" t="0" r="0" b="0"/>
                  <wp:docPr id="1801004886"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023C4138" w14:textId="7D986404" w:rsidR="009A005A" w:rsidRPr="009A005A" w:rsidRDefault="009A005A" w:rsidP="00184DD1">
            <w:pPr>
              <w:rPr>
                <w:color w:val="000000"/>
              </w:rPr>
            </w:pPr>
            <w:r w:rsidRPr="009A005A">
              <w:rPr>
                <w:rFonts w:hint="eastAsia"/>
                <w:color w:val="000000"/>
              </w:rPr>
              <w:t>例</w:t>
            </w:r>
            <w:r w:rsidR="00E734C0">
              <w:rPr>
                <w:rFonts w:hint="eastAsia"/>
                <w:color w:val="000000"/>
              </w:rPr>
              <w:t>２</w:t>
            </w:r>
            <w:r>
              <w:rPr>
                <w:rFonts w:hint="eastAsia"/>
                <w:color w:val="000000"/>
              </w:rPr>
              <w:t xml:space="preserve">　公共サービス</w:t>
            </w:r>
          </w:p>
          <w:p w14:paraId="349C0669" w14:textId="236EC7FC" w:rsidR="009A005A" w:rsidRPr="009A005A" w:rsidRDefault="00B47E6B" w:rsidP="00184DD1">
            <w:pPr>
              <w:rPr>
                <w:b/>
                <w:bCs/>
                <w:color w:val="000000"/>
              </w:rPr>
            </w:pPr>
            <w:r w:rsidRPr="00B47E6B">
              <w:rPr>
                <w:b/>
                <w:bCs/>
                <w:noProof/>
                <w:color w:val="000000"/>
              </w:rPr>
              <w:drawing>
                <wp:inline distT="0" distB="0" distL="0" distR="0" wp14:anchorId="7280E2A8" wp14:editId="1909AE42">
                  <wp:extent cx="3028950" cy="2133600"/>
                  <wp:effectExtent l="0" t="0" r="0" b="0"/>
                  <wp:docPr id="313589535"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30103488" w14:textId="03A8EA8C" w:rsidR="009A005A" w:rsidRDefault="009A005A" w:rsidP="00184DD1">
            <w:pPr>
              <w:rPr>
                <w:color w:val="000000"/>
              </w:rPr>
            </w:pPr>
            <w:r w:rsidRPr="009A005A">
              <w:rPr>
                <w:rFonts w:hint="eastAsia"/>
                <w:color w:val="000000"/>
              </w:rPr>
              <w:t>実際に</w:t>
            </w:r>
            <w:r>
              <w:rPr>
                <w:rFonts w:hint="eastAsia"/>
                <w:color w:val="000000"/>
              </w:rPr>
              <w:t>生徒が作業するカード</w:t>
            </w:r>
          </w:p>
          <w:p w14:paraId="6175432C" w14:textId="1CE8726C" w:rsidR="009A005A" w:rsidRPr="009A005A" w:rsidRDefault="00B47E6B" w:rsidP="00184DD1">
            <w:pPr>
              <w:rPr>
                <w:color w:val="000000"/>
              </w:rPr>
            </w:pPr>
            <w:r w:rsidRPr="00B47E6B">
              <w:rPr>
                <w:noProof/>
                <w:color w:val="000000"/>
              </w:rPr>
              <w:drawing>
                <wp:inline distT="0" distB="0" distL="0" distR="0" wp14:anchorId="7D80455F" wp14:editId="6FC61389">
                  <wp:extent cx="3028950" cy="2133600"/>
                  <wp:effectExtent l="0" t="0" r="0" b="0"/>
                  <wp:docPr id="483558455"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2FEE4B2A" w14:textId="22B7DAAE" w:rsidR="001E4131" w:rsidRPr="00330D65" w:rsidRDefault="009A005A" w:rsidP="00184DD1">
            <w:pPr>
              <w:rPr>
                <w:noProof/>
              </w:rPr>
            </w:pPr>
            <w:r>
              <w:rPr>
                <w:rFonts w:hint="eastAsia"/>
                <w:color w:val="000000"/>
              </w:rPr>
              <w:t>例</w:t>
            </w:r>
            <w:r w:rsidR="00E734C0">
              <w:rPr>
                <w:rFonts w:hint="eastAsia"/>
                <w:color w:val="000000"/>
              </w:rPr>
              <w:t>１・２</w:t>
            </w:r>
            <w:r>
              <w:rPr>
                <w:rFonts w:hint="eastAsia"/>
                <w:color w:val="000000"/>
              </w:rPr>
              <w:t>を見ながら、自身で空欄を埋めさせる。</w:t>
            </w:r>
          </w:p>
        </w:tc>
        <w:tc>
          <w:tcPr>
            <w:tcW w:w="3962" w:type="dxa"/>
          </w:tcPr>
          <w:p w14:paraId="3F94935A" w14:textId="77777777" w:rsidR="00502BFB" w:rsidRDefault="00502BFB" w:rsidP="00502BFB">
            <w:pPr>
              <w:rPr>
                <w:b/>
                <w:bCs/>
                <w:color w:val="FF0000"/>
              </w:rPr>
            </w:pPr>
            <w:r w:rsidRPr="00E57F05">
              <w:rPr>
                <w:rFonts w:hint="eastAsia"/>
                <w:b/>
                <w:bCs/>
                <w:color w:val="FFFFFF" w:themeColor="background1"/>
                <w:highlight w:val="red"/>
              </w:rPr>
              <w:t>オクリンクプラス</w:t>
            </w:r>
          </w:p>
          <w:p w14:paraId="41E5C3C1" w14:textId="77777777" w:rsidR="00502BFB" w:rsidRDefault="00502BFB" w:rsidP="00502BFB">
            <w:r w:rsidRPr="005A39D5">
              <w:rPr>
                <w:rFonts w:hint="eastAsia"/>
                <w:highlight w:val="cyan"/>
              </w:rPr>
              <w:t>個別</w:t>
            </w:r>
            <w:r>
              <w:rPr>
                <w:rFonts w:hint="eastAsia"/>
                <w:highlight w:val="cyan"/>
              </w:rPr>
              <w:t>の学び</w:t>
            </w:r>
          </w:p>
          <w:p w14:paraId="3D71A6C7" w14:textId="763B16D2" w:rsidR="001E4131" w:rsidRDefault="009A005A" w:rsidP="00184DD1">
            <w:r>
              <w:rPr>
                <w:rFonts w:hint="eastAsia"/>
              </w:rPr>
              <w:t>・適宜、必要に応じて</w:t>
            </w:r>
            <w:r w:rsidR="00E734C0">
              <w:rPr>
                <w:rFonts w:hint="eastAsia"/>
              </w:rPr>
              <w:t>以前</w:t>
            </w:r>
            <w:r>
              <w:rPr>
                <w:rFonts w:hint="eastAsia"/>
              </w:rPr>
              <w:t>のスライドを見せる。</w:t>
            </w:r>
          </w:p>
          <w:p w14:paraId="4E0945DA" w14:textId="4870ABEC" w:rsidR="009A005A" w:rsidRDefault="00B47E6B" w:rsidP="00184DD1">
            <w:r w:rsidRPr="00B47E6B">
              <w:rPr>
                <w:noProof/>
              </w:rPr>
              <w:drawing>
                <wp:inline distT="0" distB="0" distL="0" distR="0" wp14:anchorId="01486A98" wp14:editId="34C6C497">
                  <wp:extent cx="2371725" cy="1676400"/>
                  <wp:effectExtent l="0" t="0" r="9525" b="0"/>
                  <wp:docPr id="2097717408"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71725" cy="1676400"/>
                          </a:xfrm>
                          <a:prstGeom prst="rect">
                            <a:avLst/>
                          </a:prstGeom>
                          <a:noFill/>
                          <a:ln>
                            <a:noFill/>
                          </a:ln>
                        </pic:spPr>
                      </pic:pic>
                    </a:graphicData>
                  </a:graphic>
                </wp:inline>
              </w:drawing>
            </w:r>
          </w:p>
          <w:p w14:paraId="0084FFAD" w14:textId="0D1B0015" w:rsidR="009A005A" w:rsidRDefault="00B47E6B" w:rsidP="00184DD1">
            <w:r w:rsidRPr="00B47E6B">
              <w:rPr>
                <w:noProof/>
              </w:rPr>
              <w:drawing>
                <wp:inline distT="0" distB="0" distL="0" distR="0" wp14:anchorId="262CBC42" wp14:editId="05AE5C63">
                  <wp:extent cx="2371725" cy="1676400"/>
                  <wp:effectExtent l="0" t="0" r="9525" b="0"/>
                  <wp:docPr id="164240043"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71725" cy="1676400"/>
                          </a:xfrm>
                          <a:prstGeom prst="rect">
                            <a:avLst/>
                          </a:prstGeom>
                          <a:noFill/>
                          <a:ln>
                            <a:noFill/>
                          </a:ln>
                        </pic:spPr>
                      </pic:pic>
                    </a:graphicData>
                  </a:graphic>
                </wp:inline>
              </w:drawing>
            </w:r>
          </w:p>
          <w:p w14:paraId="62509560" w14:textId="77777777" w:rsidR="009A005A" w:rsidRDefault="00D53189" w:rsidP="00184DD1">
            <w:r>
              <w:rPr>
                <w:rFonts w:hint="eastAsia"/>
              </w:rPr>
              <w:t xml:space="preserve">　など</w:t>
            </w:r>
          </w:p>
          <w:p w14:paraId="5B62EE52" w14:textId="77777777" w:rsidR="004E1768" w:rsidRDefault="004E1768" w:rsidP="00184DD1"/>
          <w:p w14:paraId="31555CA6" w14:textId="677B263D" w:rsidR="00E734C0" w:rsidRPr="00CD787F" w:rsidRDefault="00E734C0" w:rsidP="00E734C0"/>
        </w:tc>
      </w:tr>
      <w:tr w:rsidR="001E4131" w14:paraId="05722F67" w14:textId="77777777" w:rsidTr="00184DD1">
        <w:trPr>
          <w:trHeight w:val="1259"/>
        </w:trPr>
        <w:tc>
          <w:tcPr>
            <w:tcW w:w="842" w:type="dxa"/>
            <w:shd w:val="clear" w:color="auto" w:fill="A6A6A6"/>
          </w:tcPr>
          <w:p w14:paraId="728E5690" w14:textId="77777777" w:rsidR="001E4131" w:rsidRDefault="001E4131" w:rsidP="00184DD1">
            <w:pPr>
              <w:rPr>
                <w:b/>
                <w:color w:val="000000"/>
              </w:rPr>
            </w:pPr>
          </w:p>
          <w:p w14:paraId="599BD5A9" w14:textId="77777777" w:rsidR="001E4131" w:rsidRDefault="001E4131" w:rsidP="00184DD1">
            <w:pPr>
              <w:jc w:val="center"/>
              <w:rPr>
                <w:b/>
                <w:color w:val="000000"/>
              </w:rPr>
            </w:pPr>
          </w:p>
          <w:p w14:paraId="4A609E45" w14:textId="77777777" w:rsidR="001E4131" w:rsidRDefault="001E4131" w:rsidP="00184DD1">
            <w:pPr>
              <w:jc w:val="center"/>
              <w:rPr>
                <w:b/>
                <w:color w:val="000000"/>
              </w:rPr>
            </w:pPr>
            <w:r>
              <w:rPr>
                <w:b/>
                <w:color w:val="000000"/>
              </w:rPr>
              <w:t>展</w:t>
            </w:r>
          </w:p>
          <w:p w14:paraId="77A489CA" w14:textId="77777777" w:rsidR="001E4131" w:rsidRDefault="001E4131" w:rsidP="00184DD1">
            <w:pPr>
              <w:jc w:val="center"/>
              <w:rPr>
                <w:b/>
                <w:color w:val="000000"/>
              </w:rPr>
            </w:pPr>
            <w:r>
              <w:rPr>
                <w:b/>
                <w:color w:val="000000"/>
              </w:rPr>
              <w:t>開</w:t>
            </w:r>
          </w:p>
          <w:p w14:paraId="7E470A95" w14:textId="77777777" w:rsidR="001E4131" w:rsidRDefault="001E4131" w:rsidP="00184DD1">
            <w:pPr>
              <w:jc w:val="center"/>
              <w:rPr>
                <w:b/>
                <w:color w:val="000000"/>
              </w:rPr>
            </w:pPr>
          </w:p>
          <w:p w14:paraId="066DEE3E" w14:textId="291B0426" w:rsidR="001E4131" w:rsidRDefault="00BF6A73" w:rsidP="00184DD1">
            <w:pPr>
              <w:jc w:val="center"/>
              <w:rPr>
                <w:b/>
                <w:color w:val="000000"/>
              </w:rPr>
            </w:pPr>
            <w:r>
              <w:rPr>
                <w:rFonts w:hint="eastAsia"/>
                <w:b/>
                <w:color w:val="000000"/>
              </w:rPr>
              <w:t>２</w:t>
            </w:r>
          </w:p>
          <w:p w14:paraId="42597A98" w14:textId="77777777" w:rsidR="001E4131" w:rsidRDefault="001E4131" w:rsidP="00184DD1">
            <w:pPr>
              <w:jc w:val="center"/>
              <w:rPr>
                <w:b/>
                <w:color w:val="000000"/>
              </w:rPr>
            </w:pPr>
            <w:r>
              <w:rPr>
                <w:rFonts w:hint="eastAsia"/>
                <w:b/>
                <w:color w:val="000000"/>
              </w:rPr>
              <w:t>0</w:t>
            </w:r>
          </w:p>
          <w:p w14:paraId="7DC0EA4A" w14:textId="77777777" w:rsidR="001E4131" w:rsidRDefault="001E4131" w:rsidP="00184DD1">
            <w:pPr>
              <w:jc w:val="center"/>
              <w:rPr>
                <w:b/>
                <w:color w:val="000000"/>
              </w:rPr>
            </w:pPr>
            <w:r>
              <w:rPr>
                <w:rFonts w:hint="eastAsia"/>
                <w:b/>
                <w:color w:val="000000"/>
              </w:rPr>
              <w:lastRenderedPageBreak/>
              <w:t>分</w:t>
            </w:r>
          </w:p>
        </w:tc>
        <w:tc>
          <w:tcPr>
            <w:tcW w:w="4998" w:type="dxa"/>
          </w:tcPr>
          <w:p w14:paraId="2D269B3C" w14:textId="3D1E2955" w:rsidR="00F33EC9" w:rsidRDefault="009A005A" w:rsidP="00184DD1">
            <w:pPr>
              <w:rPr>
                <w:rFonts w:hint="eastAsia"/>
                <w:b/>
                <w:bCs/>
              </w:rPr>
            </w:pPr>
            <w:r>
              <w:rPr>
                <w:rFonts w:hint="eastAsia"/>
                <w:b/>
                <w:bCs/>
              </w:rPr>
              <w:lastRenderedPageBreak/>
              <w:t>職場体験での課題を設定しよう</w:t>
            </w:r>
            <w:r w:rsidR="00F33EC9">
              <w:rPr>
                <w:rFonts w:hint="eastAsia"/>
                <w:b/>
                <w:bCs/>
              </w:rPr>
              <w:t>。</w:t>
            </w:r>
          </w:p>
          <w:p w14:paraId="71471392" w14:textId="04F65A99" w:rsidR="009A005A" w:rsidRPr="009A005A" w:rsidRDefault="009A005A" w:rsidP="009A005A">
            <w:pPr>
              <w:rPr>
                <w:noProof/>
                <w:color w:val="000000"/>
              </w:rPr>
            </w:pPr>
            <w:r w:rsidRPr="009A005A">
              <w:rPr>
                <w:rFonts w:hint="eastAsia"/>
                <w:noProof/>
                <w:color w:val="000000"/>
              </w:rPr>
              <w:t>例</w:t>
            </w:r>
            <w:r w:rsidR="00E734C0">
              <w:rPr>
                <w:rFonts w:hint="eastAsia"/>
                <w:noProof/>
                <w:color w:val="000000"/>
              </w:rPr>
              <w:t>１</w:t>
            </w:r>
            <w:r>
              <w:rPr>
                <w:rFonts w:hint="eastAsia"/>
                <w:noProof/>
                <w:color w:val="000000"/>
              </w:rPr>
              <w:t xml:space="preserve">　民間企業</w:t>
            </w:r>
          </w:p>
          <w:p w14:paraId="663E6D70" w14:textId="3C259152" w:rsidR="009A005A" w:rsidRPr="00330D65" w:rsidRDefault="00B47E6B" w:rsidP="00184DD1">
            <w:pPr>
              <w:rPr>
                <w:b/>
                <w:bCs/>
              </w:rPr>
            </w:pPr>
            <w:r w:rsidRPr="00B47E6B">
              <w:rPr>
                <w:b/>
                <w:bCs/>
                <w:noProof/>
              </w:rPr>
              <w:lastRenderedPageBreak/>
              <w:drawing>
                <wp:inline distT="0" distB="0" distL="0" distR="0" wp14:anchorId="78174754" wp14:editId="21BBC948">
                  <wp:extent cx="3028950" cy="2133600"/>
                  <wp:effectExtent l="0" t="0" r="0" b="0"/>
                  <wp:docPr id="1662680159"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04050F16" w14:textId="49D6AE6F" w:rsidR="00D53189" w:rsidRPr="009A005A" w:rsidRDefault="00D53189" w:rsidP="00D53189">
            <w:pPr>
              <w:rPr>
                <w:color w:val="000000"/>
              </w:rPr>
            </w:pPr>
            <w:r w:rsidRPr="009A005A">
              <w:rPr>
                <w:rFonts w:hint="eastAsia"/>
                <w:color w:val="000000"/>
              </w:rPr>
              <w:t>例</w:t>
            </w:r>
            <w:r w:rsidR="00E734C0">
              <w:rPr>
                <w:rFonts w:hint="eastAsia"/>
                <w:color w:val="000000"/>
              </w:rPr>
              <w:t>２</w:t>
            </w:r>
            <w:r>
              <w:rPr>
                <w:rFonts w:hint="eastAsia"/>
                <w:color w:val="000000"/>
              </w:rPr>
              <w:t xml:space="preserve">　公共サービス</w:t>
            </w:r>
          </w:p>
          <w:p w14:paraId="51206761" w14:textId="70877EA7" w:rsidR="00D53189" w:rsidRPr="009A005A" w:rsidRDefault="00B47E6B" w:rsidP="00D53189">
            <w:pPr>
              <w:rPr>
                <w:b/>
                <w:bCs/>
                <w:color w:val="000000"/>
              </w:rPr>
            </w:pPr>
            <w:r w:rsidRPr="00B47E6B">
              <w:rPr>
                <w:b/>
                <w:bCs/>
                <w:noProof/>
                <w:color w:val="000000"/>
              </w:rPr>
              <w:drawing>
                <wp:inline distT="0" distB="0" distL="0" distR="0" wp14:anchorId="726C16A4" wp14:editId="73507438">
                  <wp:extent cx="3028950" cy="2133600"/>
                  <wp:effectExtent l="0" t="0" r="0" b="0"/>
                  <wp:docPr id="670765985"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632ACA67" w14:textId="77777777" w:rsidR="00D53189" w:rsidRDefault="00D53189" w:rsidP="00D53189">
            <w:pPr>
              <w:rPr>
                <w:color w:val="000000"/>
              </w:rPr>
            </w:pPr>
            <w:r w:rsidRPr="009A005A">
              <w:rPr>
                <w:rFonts w:hint="eastAsia"/>
                <w:color w:val="000000"/>
              </w:rPr>
              <w:t>実際に</w:t>
            </w:r>
            <w:r>
              <w:rPr>
                <w:rFonts w:hint="eastAsia"/>
                <w:color w:val="000000"/>
              </w:rPr>
              <w:t>生徒が作業するカード</w:t>
            </w:r>
          </w:p>
          <w:p w14:paraId="7BA3CD45" w14:textId="42797FF8" w:rsidR="00D53189" w:rsidRPr="009A005A" w:rsidRDefault="00B47E6B" w:rsidP="00D53189">
            <w:pPr>
              <w:rPr>
                <w:color w:val="000000"/>
              </w:rPr>
            </w:pPr>
            <w:r w:rsidRPr="00B47E6B">
              <w:rPr>
                <w:noProof/>
                <w:color w:val="000000"/>
              </w:rPr>
              <w:drawing>
                <wp:inline distT="0" distB="0" distL="0" distR="0" wp14:anchorId="2376E4ED" wp14:editId="4488783C">
                  <wp:extent cx="3028950" cy="2133600"/>
                  <wp:effectExtent l="0" t="0" r="0" b="0"/>
                  <wp:docPr id="1732541348"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2FEFFE98" w14:textId="7E712CBF" w:rsidR="00D11DE6" w:rsidRDefault="004E1768" w:rsidP="004E1768">
            <w:r>
              <w:rPr>
                <w:rFonts w:hint="eastAsia"/>
              </w:rPr>
              <w:t>例</w:t>
            </w:r>
            <w:r w:rsidR="00E734C0">
              <w:rPr>
                <w:rFonts w:hint="eastAsia"/>
              </w:rPr>
              <w:t>１・２</w:t>
            </w:r>
            <w:r>
              <w:rPr>
                <w:rFonts w:hint="eastAsia"/>
              </w:rPr>
              <w:t>を見ながら、生徒自身に課題を設定させる。</w:t>
            </w:r>
          </w:p>
          <w:p w14:paraId="1DB2F3E2" w14:textId="67515EF7" w:rsidR="00D11DE6" w:rsidRPr="00AE3C46" w:rsidRDefault="00D11DE6" w:rsidP="004E1768">
            <w:r>
              <w:rPr>
                <w:rFonts w:hint="eastAsia"/>
              </w:rPr>
              <w:t>各自、提出させる。</w:t>
            </w:r>
          </w:p>
        </w:tc>
        <w:tc>
          <w:tcPr>
            <w:tcW w:w="3962" w:type="dxa"/>
          </w:tcPr>
          <w:p w14:paraId="73B4D833" w14:textId="77777777" w:rsidR="00DD7C3F" w:rsidRDefault="00DD7C3F" w:rsidP="00DD7C3F">
            <w:pPr>
              <w:rPr>
                <w:b/>
                <w:bCs/>
                <w:color w:val="FF0000"/>
              </w:rPr>
            </w:pPr>
            <w:r w:rsidRPr="00E57F05">
              <w:rPr>
                <w:rFonts w:hint="eastAsia"/>
                <w:b/>
                <w:bCs/>
                <w:color w:val="FFFFFF" w:themeColor="background1"/>
                <w:highlight w:val="red"/>
              </w:rPr>
              <w:lastRenderedPageBreak/>
              <w:t>オクリンクプラス</w:t>
            </w:r>
          </w:p>
          <w:p w14:paraId="7BD71A07" w14:textId="77777777" w:rsidR="00DD7C3F" w:rsidRDefault="00DD7C3F" w:rsidP="00DD7C3F">
            <w:r w:rsidRPr="005A39D5">
              <w:rPr>
                <w:rFonts w:hint="eastAsia"/>
                <w:highlight w:val="cyan"/>
              </w:rPr>
              <w:t>個別</w:t>
            </w:r>
            <w:r>
              <w:rPr>
                <w:rFonts w:hint="eastAsia"/>
                <w:highlight w:val="cyan"/>
              </w:rPr>
              <w:t>の学び</w:t>
            </w:r>
          </w:p>
          <w:p w14:paraId="7542E4A3" w14:textId="77777777" w:rsidR="001E4131" w:rsidRPr="00DD7C3F" w:rsidRDefault="001E4131" w:rsidP="00184DD1"/>
          <w:p w14:paraId="69FE5CDA" w14:textId="77777777" w:rsidR="001E4131" w:rsidRDefault="004E1768" w:rsidP="004E1768">
            <w:r>
              <w:rPr>
                <w:rFonts w:hint="eastAsia"/>
              </w:rPr>
              <w:t>・整理した情報をもとに、課題と予想を書かせる。労働者と消費者・利用者両方の視点に共通する課題を設定でき</w:t>
            </w:r>
            <w:r>
              <w:rPr>
                <w:rFonts w:hint="eastAsia"/>
              </w:rPr>
              <w:lastRenderedPageBreak/>
              <w:t>るとよい。</w:t>
            </w:r>
          </w:p>
          <w:p w14:paraId="315836FF" w14:textId="77777777" w:rsidR="000B5840" w:rsidRDefault="000B5840" w:rsidP="004E1768"/>
          <w:p w14:paraId="16132525" w14:textId="77777777" w:rsidR="00092E86" w:rsidRDefault="00092E86" w:rsidP="004E1768"/>
          <w:p w14:paraId="375DC78E" w14:textId="77777777" w:rsidR="00092E86" w:rsidRDefault="00092E86" w:rsidP="004E1768"/>
          <w:p w14:paraId="32604104" w14:textId="77777777" w:rsidR="00092E86" w:rsidRDefault="00092E86" w:rsidP="004E1768"/>
          <w:p w14:paraId="08DC7319" w14:textId="77777777" w:rsidR="00092E86" w:rsidRDefault="00092E86" w:rsidP="004E1768"/>
          <w:p w14:paraId="628F456E" w14:textId="77777777" w:rsidR="00092E86" w:rsidRDefault="00092E86" w:rsidP="004E1768"/>
          <w:p w14:paraId="785A5908" w14:textId="77777777" w:rsidR="00092E86" w:rsidRDefault="00092E86" w:rsidP="004E1768"/>
          <w:p w14:paraId="21F248A2" w14:textId="77777777" w:rsidR="00092E86" w:rsidRDefault="00092E86" w:rsidP="004E1768"/>
          <w:p w14:paraId="3320A106" w14:textId="77777777" w:rsidR="00092E86" w:rsidRDefault="00092E86" w:rsidP="004E1768"/>
          <w:p w14:paraId="54275911" w14:textId="77777777" w:rsidR="00092E86" w:rsidRDefault="00092E86" w:rsidP="004E1768"/>
          <w:p w14:paraId="3E46C6EE" w14:textId="77777777" w:rsidR="00092E86" w:rsidRDefault="00092E86" w:rsidP="004E1768"/>
          <w:p w14:paraId="0CE4FE9C" w14:textId="77777777" w:rsidR="00092E86" w:rsidRDefault="00092E86" w:rsidP="004E1768"/>
          <w:p w14:paraId="01DC27F9" w14:textId="77777777" w:rsidR="00092E86" w:rsidRDefault="00092E86" w:rsidP="004E1768"/>
          <w:p w14:paraId="3BAD9FF7" w14:textId="09179C4A" w:rsidR="000B5840" w:rsidRDefault="000B5840" w:rsidP="000B5840">
            <w:r>
              <w:rPr>
                <w:rFonts w:hint="eastAsia"/>
              </w:rPr>
              <w:t>・金融の観点で設定させたい場合は、公共サービスについては、コストなどに触れるとよい。</w:t>
            </w:r>
          </w:p>
          <w:p w14:paraId="0EDE914A" w14:textId="77777777" w:rsidR="000B5840" w:rsidRDefault="000B5840" w:rsidP="000B5840"/>
          <w:p w14:paraId="0B786D19" w14:textId="77777777" w:rsidR="000B5840" w:rsidRDefault="000B5840" w:rsidP="000B5840">
            <w:r>
              <w:rPr>
                <w:rFonts w:hint="eastAsia"/>
              </w:rPr>
              <w:t>例</w:t>
            </w:r>
          </w:p>
          <w:p w14:paraId="25FE07D0" w14:textId="7F52FAF4" w:rsidR="000B5840" w:rsidRDefault="000B5840" w:rsidP="000B5840">
            <w:r>
              <w:rPr>
                <w:rFonts w:hint="eastAsia"/>
              </w:rPr>
              <w:t>①の視点：ごみを処理するために、</w:t>
            </w:r>
            <w:r w:rsidRPr="00E734C0">
              <w:rPr>
                <w:rFonts w:hint="eastAsia"/>
              </w:rPr>
              <w:t>どのくらいのお金がかかるのか知りたい</w:t>
            </w:r>
            <w:r w:rsidR="00092E86">
              <w:rPr>
                <w:rFonts w:hint="eastAsia"/>
              </w:rPr>
              <w:t>。</w:t>
            </w:r>
          </w:p>
          <w:p w14:paraId="1D7E8517" w14:textId="09A93AF1" w:rsidR="000B5840" w:rsidRDefault="000B5840" w:rsidP="000B5840">
            <w:r>
              <w:rPr>
                <w:rFonts w:hint="eastAsia"/>
              </w:rPr>
              <w:t>②の視点：</w:t>
            </w:r>
            <w:r w:rsidRPr="00E734C0">
              <w:rPr>
                <w:rFonts w:hint="eastAsia"/>
              </w:rPr>
              <w:t>ごみ収集のコストを下げるには、どんな工夫をしたらよいのか知りたい</w:t>
            </w:r>
            <w:r w:rsidR="00092E86">
              <w:rPr>
                <w:rFonts w:hint="eastAsia"/>
              </w:rPr>
              <w:t>。</w:t>
            </w:r>
          </w:p>
          <w:p w14:paraId="756381A9" w14:textId="19C4849F" w:rsidR="00DD7C3F" w:rsidRPr="004C70F7" w:rsidRDefault="000B5840" w:rsidP="000B5840">
            <w:r>
              <w:rPr>
                <w:rFonts w:hint="eastAsia"/>
              </w:rPr>
              <w:t>課題：</w:t>
            </w:r>
            <w:r w:rsidRPr="000B5840">
              <w:rPr>
                <w:rFonts w:hint="eastAsia"/>
              </w:rPr>
              <w:t>ごみを分別することで、どのくらいコストが下がるのか。</w:t>
            </w:r>
          </w:p>
        </w:tc>
      </w:tr>
      <w:tr w:rsidR="001E4131" w14:paraId="3DF1D35D" w14:textId="77777777" w:rsidTr="00184DD1">
        <w:trPr>
          <w:trHeight w:val="976"/>
        </w:trPr>
        <w:tc>
          <w:tcPr>
            <w:tcW w:w="842" w:type="dxa"/>
            <w:shd w:val="clear" w:color="auto" w:fill="A6A6A6"/>
          </w:tcPr>
          <w:p w14:paraId="08913167" w14:textId="77777777" w:rsidR="001E4131" w:rsidRPr="00330D65" w:rsidRDefault="001E4131" w:rsidP="00184DD1">
            <w:pPr>
              <w:jc w:val="center"/>
              <w:rPr>
                <w:b/>
                <w:color w:val="000000"/>
              </w:rPr>
            </w:pPr>
            <w:r w:rsidRPr="00330D65">
              <w:rPr>
                <w:b/>
                <w:color w:val="000000"/>
              </w:rPr>
              <w:lastRenderedPageBreak/>
              <w:t>終</w:t>
            </w:r>
          </w:p>
          <w:p w14:paraId="4520EB9F" w14:textId="77777777" w:rsidR="001E4131" w:rsidRPr="00330D65" w:rsidRDefault="001E4131" w:rsidP="00184DD1">
            <w:pPr>
              <w:jc w:val="center"/>
              <w:rPr>
                <w:b/>
                <w:color w:val="000000"/>
              </w:rPr>
            </w:pPr>
            <w:r w:rsidRPr="00330D65">
              <w:rPr>
                <w:b/>
                <w:color w:val="000000"/>
              </w:rPr>
              <w:t>末</w:t>
            </w:r>
          </w:p>
          <w:p w14:paraId="1AFC1D3D" w14:textId="77777777" w:rsidR="001E4131" w:rsidRDefault="001E4131" w:rsidP="00184DD1">
            <w:pPr>
              <w:jc w:val="center"/>
              <w:rPr>
                <w:b/>
                <w:color w:val="000000"/>
              </w:rPr>
            </w:pPr>
            <w:r>
              <w:rPr>
                <w:rFonts w:hint="eastAsia"/>
                <w:b/>
                <w:color w:val="000000"/>
              </w:rPr>
              <w:t>１</w:t>
            </w:r>
          </w:p>
          <w:p w14:paraId="54FA64E8" w14:textId="06612912" w:rsidR="001E4131" w:rsidRPr="00330D65" w:rsidRDefault="00BF6A73" w:rsidP="00184DD1">
            <w:pPr>
              <w:jc w:val="center"/>
              <w:rPr>
                <w:b/>
                <w:color w:val="000000"/>
              </w:rPr>
            </w:pPr>
            <w:r>
              <w:rPr>
                <w:rFonts w:hint="eastAsia"/>
                <w:b/>
                <w:color w:val="000000"/>
              </w:rPr>
              <w:t>５</w:t>
            </w:r>
          </w:p>
          <w:p w14:paraId="24FDF784" w14:textId="77777777" w:rsidR="001E4131" w:rsidRPr="00330D65" w:rsidRDefault="001E4131" w:rsidP="00184DD1">
            <w:pPr>
              <w:jc w:val="center"/>
              <w:rPr>
                <w:b/>
                <w:color w:val="000000"/>
              </w:rPr>
            </w:pPr>
            <w:r w:rsidRPr="00330D65">
              <w:rPr>
                <w:b/>
                <w:color w:val="000000"/>
              </w:rPr>
              <w:t>分</w:t>
            </w:r>
          </w:p>
        </w:tc>
        <w:tc>
          <w:tcPr>
            <w:tcW w:w="4998" w:type="dxa"/>
          </w:tcPr>
          <w:p w14:paraId="1E9CA93E" w14:textId="7949BDB7" w:rsidR="004E1768" w:rsidRDefault="004E1768" w:rsidP="00184DD1">
            <w:r>
              <w:rPr>
                <w:rFonts w:hint="eastAsia"/>
              </w:rPr>
              <w:t>自分で設定した課題を意識して、</w:t>
            </w:r>
            <w:r w:rsidR="00BF6A73">
              <w:rPr>
                <w:rFonts w:hint="eastAsia"/>
              </w:rPr>
              <w:t>実際に</w:t>
            </w:r>
            <w:r>
              <w:rPr>
                <w:rFonts w:hint="eastAsia"/>
              </w:rPr>
              <w:t>体験</w:t>
            </w:r>
            <w:r w:rsidR="00BF6A73">
              <w:rPr>
                <w:rFonts w:hint="eastAsia"/>
              </w:rPr>
              <w:t>するように指導。</w:t>
            </w:r>
          </w:p>
          <w:p w14:paraId="7EF6C37F" w14:textId="77777777" w:rsidR="004E1768" w:rsidRDefault="004E1768" w:rsidP="00184DD1"/>
          <w:p w14:paraId="3949E865" w14:textId="7B1565FE" w:rsidR="001E4131" w:rsidRPr="00AE3C46" w:rsidRDefault="004E1768" w:rsidP="00184DD1">
            <w:r>
              <w:rPr>
                <w:rFonts w:hint="eastAsia"/>
              </w:rPr>
              <w:t>体験に行く際の注意事項などを連絡。</w:t>
            </w:r>
          </w:p>
        </w:tc>
        <w:tc>
          <w:tcPr>
            <w:tcW w:w="3962" w:type="dxa"/>
          </w:tcPr>
          <w:p w14:paraId="76912694" w14:textId="77777777" w:rsidR="00DD7C3F" w:rsidRPr="00861752" w:rsidRDefault="00DD7C3F" w:rsidP="00DD7C3F">
            <w:pPr>
              <w:rPr>
                <w:color w:val="FFFFFF" w:themeColor="background1"/>
              </w:rPr>
            </w:pPr>
            <w:r w:rsidRPr="009D77F6">
              <w:rPr>
                <w:rFonts w:hint="eastAsia"/>
                <w:color w:val="FFFFFF" w:themeColor="background1"/>
                <w:highlight w:val="darkGreen"/>
              </w:rPr>
              <w:t>全体学習</w:t>
            </w:r>
          </w:p>
          <w:p w14:paraId="63653D69" w14:textId="2101E505" w:rsidR="001E4131" w:rsidRPr="00AE3C46" w:rsidRDefault="004E1768" w:rsidP="00184DD1">
            <w:r>
              <w:rPr>
                <w:rFonts w:hint="eastAsia"/>
              </w:rPr>
              <w:t>・オリエンテーションをここで行ってもよい。</w:t>
            </w:r>
          </w:p>
        </w:tc>
      </w:tr>
    </w:tbl>
    <w:p w14:paraId="0146780C" w14:textId="77777777" w:rsidR="001E4131" w:rsidRDefault="001E4131" w:rsidP="001E4131">
      <w:pPr>
        <w:rPr>
          <w:b/>
        </w:rPr>
      </w:pPr>
    </w:p>
    <w:p w14:paraId="07780EFF" w14:textId="77777777" w:rsidR="001E4131" w:rsidRDefault="001E4131" w:rsidP="001E4131">
      <w:pPr>
        <w:rPr>
          <w:b/>
        </w:rPr>
      </w:pPr>
      <w:r>
        <w:rPr>
          <w:b/>
        </w:rPr>
        <w:br w:type="page"/>
      </w:r>
    </w:p>
    <w:p w14:paraId="30F234D4" w14:textId="4427765E" w:rsidR="00BF6A73" w:rsidRPr="00330D65" w:rsidRDefault="00BF6A73" w:rsidP="00BF6A73">
      <w:pPr>
        <w:rPr>
          <w:b/>
          <w:color w:val="000000"/>
        </w:rPr>
      </w:pPr>
      <w:r>
        <w:rPr>
          <w:rFonts w:hint="eastAsia"/>
          <w:b/>
          <w:color w:val="000000"/>
        </w:rPr>
        <w:lastRenderedPageBreak/>
        <w:t>５．</w:t>
      </w:r>
      <w:r w:rsidRPr="00330D65">
        <w:rPr>
          <w:b/>
          <w:color w:val="000000"/>
        </w:rPr>
        <w:t>本時の指導</w:t>
      </w:r>
      <w:r>
        <w:rPr>
          <w:rFonts w:hint="eastAsia"/>
          <w:b/>
          <w:color w:val="000000"/>
        </w:rPr>
        <w:t>（７時間目）</w:t>
      </w:r>
    </w:p>
    <w:p w14:paraId="121A5393" w14:textId="77777777" w:rsidR="00BF6A73" w:rsidRDefault="00BF6A73" w:rsidP="00BF6A73">
      <w:pPr>
        <w:pBdr>
          <w:top w:val="nil"/>
          <w:left w:val="nil"/>
          <w:bottom w:val="nil"/>
          <w:right w:val="nil"/>
          <w:between w:val="nil"/>
        </w:pBdr>
        <w:rPr>
          <w:b/>
          <w:color w:val="000000"/>
        </w:rPr>
      </w:pPr>
      <w:r>
        <w:rPr>
          <w:rFonts w:hint="eastAsia"/>
          <w:b/>
          <w:color w:val="000000"/>
        </w:rPr>
        <w:t xml:space="preserve">⑴　</w:t>
      </w:r>
      <w:r w:rsidRPr="00330D65">
        <w:rPr>
          <w:rFonts w:eastAsia="Century"/>
          <w:b/>
          <w:color w:val="000000"/>
        </w:rPr>
        <w:t>ねらい</w:t>
      </w:r>
    </w:p>
    <w:p w14:paraId="348D818E" w14:textId="55C9BF68" w:rsidR="00BF6A73" w:rsidRDefault="00502BFB" w:rsidP="00BF6A73">
      <w:pPr>
        <w:pBdr>
          <w:top w:val="nil"/>
          <w:left w:val="nil"/>
          <w:bottom w:val="nil"/>
          <w:right w:val="nil"/>
          <w:between w:val="nil"/>
        </w:pBdr>
        <w:rPr>
          <w:bCs/>
        </w:rPr>
      </w:pPr>
      <w:r>
        <w:rPr>
          <w:rFonts w:hint="eastAsia"/>
          <w:bCs/>
        </w:rPr>
        <w:t>・</w:t>
      </w:r>
      <w:r w:rsidRPr="0059566E">
        <w:rPr>
          <w:rFonts w:hint="eastAsia"/>
          <w:bCs/>
        </w:rPr>
        <w:t>体験を通して感じ取った</w:t>
      </w:r>
      <w:r>
        <w:rPr>
          <w:rFonts w:hint="eastAsia"/>
          <w:bCs/>
        </w:rPr>
        <w:t>ことや</w:t>
      </w:r>
      <w:r w:rsidRPr="0059566E">
        <w:rPr>
          <w:rFonts w:hint="eastAsia"/>
          <w:bCs/>
        </w:rPr>
        <w:t>、課題の解決策について</w:t>
      </w:r>
      <w:r>
        <w:rPr>
          <w:rFonts w:hint="eastAsia"/>
          <w:bCs/>
        </w:rPr>
        <w:t>の</w:t>
      </w:r>
      <w:r w:rsidRPr="0059566E">
        <w:rPr>
          <w:rFonts w:hint="eastAsia"/>
          <w:bCs/>
        </w:rPr>
        <w:t>考えをまとめ、共有</w:t>
      </w:r>
      <w:r>
        <w:rPr>
          <w:rFonts w:hint="eastAsia"/>
          <w:bCs/>
        </w:rPr>
        <w:t>し、働く意味やお金を得ることについて共通点や異なる点に気づくことができる。</w:t>
      </w:r>
    </w:p>
    <w:p w14:paraId="7F9DE3E1" w14:textId="77777777" w:rsidR="00BF6A73" w:rsidRPr="00330D65" w:rsidRDefault="00BF6A73" w:rsidP="00BF6A73">
      <w:pPr>
        <w:pBdr>
          <w:top w:val="nil"/>
          <w:left w:val="nil"/>
          <w:bottom w:val="nil"/>
          <w:right w:val="nil"/>
          <w:between w:val="nil"/>
        </w:pBdr>
        <w:rPr>
          <w:b/>
          <w:color w:val="000000"/>
        </w:rPr>
      </w:pPr>
    </w:p>
    <w:p w14:paraId="33AFE660" w14:textId="77777777" w:rsidR="00BF6A73" w:rsidRPr="00330D65" w:rsidRDefault="00BF6A73" w:rsidP="00BF6A73">
      <w:pPr>
        <w:rPr>
          <w:b/>
          <w:color w:val="000000"/>
        </w:rPr>
      </w:pPr>
      <w:r>
        <w:rPr>
          <w:rFonts w:hint="eastAsia"/>
          <w:b/>
          <w:color w:val="000000"/>
        </w:rPr>
        <w:t xml:space="preserve">⑵　</w:t>
      </w:r>
      <w:r w:rsidRPr="00330D65">
        <w:rPr>
          <w:b/>
          <w:color w:val="000000"/>
        </w:rPr>
        <w:t>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BF6A73" w14:paraId="0ED2D33E" w14:textId="77777777" w:rsidTr="00700DD3">
        <w:trPr>
          <w:trHeight w:val="503"/>
        </w:trPr>
        <w:tc>
          <w:tcPr>
            <w:tcW w:w="842" w:type="dxa"/>
            <w:shd w:val="clear" w:color="auto" w:fill="A6A6A6"/>
          </w:tcPr>
          <w:p w14:paraId="7E25B6C8" w14:textId="77777777" w:rsidR="00BF6A73" w:rsidRDefault="00BF6A73" w:rsidP="00700DD3">
            <w:pPr>
              <w:jc w:val="center"/>
              <w:rPr>
                <w:b/>
                <w:color w:val="000000"/>
              </w:rPr>
            </w:pPr>
          </w:p>
        </w:tc>
        <w:tc>
          <w:tcPr>
            <w:tcW w:w="4998" w:type="dxa"/>
            <w:shd w:val="clear" w:color="auto" w:fill="A6A6A6"/>
            <w:vAlign w:val="center"/>
          </w:tcPr>
          <w:p w14:paraId="07E2028F" w14:textId="77777777" w:rsidR="00BF6A73" w:rsidRPr="00330D65" w:rsidRDefault="00BF6A73" w:rsidP="00700DD3">
            <w:pPr>
              <w:jc w:val="center"/>
              <w:rPr>
                <w:b/>
                <w:color w:val="000000"/>
              </w:rPr>
            </w:pPr>
            <w:r w:rsidRPr="00330D65">
              <w:rPr>
                <w:b/>
                <w:color w:val="000000"/>
              </w:rPr>
              <w:t>学習活動（主な発問と予想される</w:t>
            </w:r>
            <w:r>
              <w:rPr>
                <w:rFonts w:hint="eastAsia"/>
                <w:b/>
                <w:color w:val="000000"/>
              </w:rPr>
              <w:t>生徒</w:t>
            </w:r>
            <w:r w:rsidRPr="00330D65">
              <w:rPr>
                <w:b/>
                <w:color w:val="000000"/>
              </w:rPr>
              <w:t>の</w:t>
            </w:r>
            <w:r>
              <w:rPr>
                <w:rFonts w:hint="eastAsia"/>
                <w:b/>
                <w:color w:val="000000"/>
              </w:rPr>
              <w:t>ようす</w:t>
            </w:r>
            <w:r w:rsidRPr="00330D65">
              <w:rPr>
                <w:b/>
                <w:color w:val="000000"/>
              </w:rPr>
              <w:t>）</w:t>
            </w:r>
          </w:p>
        </w:tc>
        <w:tc>
          <w:tcPr>
            <w:tcW w:w="3962" w:type="dxa"/>
            <w:shd w:val="clear" w:color="auto" w:fill="A6A6A6"/>
            <w:vAlign w:val="center"/>
          </w:tcPr>
          <w:p w14:paraId="0488CAA5" w14:textId="77777777" w:rsidR="00BF6A73" w:rsidRDefault="00BF6A73" w:rsidP="00700DD3">
            <w:pPr>
              <w:ind w:left="57" w:firstLine="1353"/>
              <w:rPr>
                <w:b/>
                <w:color w:val="000000"/>
              </w:rPr>
            </w:pPr>
            <w:r>
              <w:rPr>
                <w:b/>
                <w:color w:val="000000"/>
              </w:rPr>
              <w:t>指導上の留意点</w:t>
            </w:r>
          </w:p>
        </w:tc>
      </w:tr>
      <w:tr w:rsidR="00BF6A73" w14:paraId="0C05DDAB" w14:textId="77777777" w:rsidTr="00700DD3">
        <w:trPr>
          <w:trHeight w:val="968"/>
        </w:trPr>
        <w:tc>
          <w:tcPr>
            <w:tcW w:w="842" w:type="dxa"/>
            <w:shd w:val="clear" w:color="auto" w:fill="A6A6A6"/>
          </w:tcPr>
          <w:p w14:paraId="48FEA6F2" w14:textId="77777777" w:rsidR="00BF6A73" w:rsidRDefault="00BF6A73" w:rsidP="00700DD3">
            <w:pPr>
              <w:jc w:val="center"/>
              <w:rPr>
                <w:b/>
                <w:color w:val="000000"/>
              </w:rPr>
            </w:pPr>
            <w:r>
              <w:rPr>
                <w:rFonts w:hint="eastAsia"/>
                <w:b/>
                <w:color w:val="000000"/>
              </w:rPr>
              <w:t>導</w:t>
            </w:r>
          </w:p>
          <w:p w14:paraId="73BBDB07" w14:textId="0A99C89C" w:rsidR="00BF6A73" w:rsidRDefault="00BF6A73" w:rsidP="00BF6A73">
            <w:pPr>
              <w:jc w:val="center"/>
              <w:rPr>
                <w:b/>
                <w:color w:val="000000"/>
              </w:rPr>
            </w:pPr>
            <w:r>
              <w:rPr>
                <w:rFonts w:hint="eastAsia"/>
                <w:b/>
                <w:color w:val="000000"/>
              </w:rPr>
              <w:t>入</w:t>
            </w:r>
          </w:p>
          <w:p w14:paraId="08CE99F3" w14:textId="77777777" w:rsidR="00BF6A73" w:rsidRDefault="00BF6A73" w:rsidP="00700DD3">
            <w:pPr>
              <w:jc w:val="center"/>
              <w:rPr>
                <w:b/>
                <w:color w:val="000000"/>
              </w:rPr>
            </w:pPr>
            <w:r>
              <w:rPr>
                <w:rFonts w:hint="eastAsia"/>
                <w:b/>
                <w:color w:val="000000"/>
              </w:rPr>
              <w:t>５</w:t>
            </w:r>
          </w:p>
          <w:p w14:paraId="78F4C33C" w14:textId="77777777" w:rsidR="00BF6A73" w:rsidRDefault="00BF6A73" w:rsidP="00700DD3">
            <w:pPr>
              <w:jc w:val="center"/>
              <w:rPr>
                <w:b/>
                <w:color w:val="000000"/>
              </w:rPr>
            </w:pPr>
            <w:r>
              <w:rPr>
                <w:rFonts w:hint="eastAsia"/>
                <w:b/>
                <w:color w:val="000000"/>
              </w:rPr>
              <w:t>分</w:t>
            </w:r>
          </w:p>
          <w:p w14:paraId="60F2CB55" w14:textId="77777777" w:rsidR="00BF6A73" w:rsidRDefault="00BF6A73" w:rsidP="00700DD3">
            <w:pPr>
              <w:jc w:val="center"/>
              <w:rPr>
                <w:b/>
                <w:color w:val="000000"/>
              </w:rPr>
            </w:pPr>
          </w:p>
          <w:p w14:paraId="5D6F6381" w14:textId="77777777" w:rsidR="00BF6A73" w:rsidRDefault="00BF6A73" w:rsidP="00700DD3">
            <w:pPr>
              <w:jc w:val="center"/>
              <w:rPr>
                <w:b/>
                <w:color w:val="000000"/>
              </w:rPr>
            </w:pPr>
          </w:p>
          <w:p w14:paraId="15492DB9" w14:textId="77777777" w:rsidR="00BF6A73" w:rsidRDefault="00BF6A73" w:rsidP="00700DD3">
            <w:pPr>
              <w:jc w:val="center"/>
              <w:rPr>
                <w:b/>
                <w:color w:val="000000"/>
              </w:rPr>
            </w:pPr>
          </w:p>
        </w:tc>
        <w:tc>
          <w:tcPr>
            <w:tcW w:w="4998" w:type="dxa"/>
          </w:tcPr>
          <w:p w14:paraId="336BCE3A" w14:textId="09079C16" w:rsidR="00BF6A73" w:rsidRDefault="00BF6A73" w:rsidP="00700DD3">
            <w:pPr>
              <w:rPr>
                <w:b/>
                <w:bCs/>
                <w:noProof/>
                <w:color w:val="000000"/>
              </w:rPr>
            </w:pPr>
            <w:r>
              <w:rPr>
                <w:rFonts w:hint="eastAsia"/>
                <w:b/>
                <w:bCs/>
                <w:noProof/>
                <w:color w:val="000000"/>
              </w:rPr>
              <w:t>職場体験をしてみてどうだったか</w:t>
            </w:r>
            <w:r w:rsidR="00F33EC9">
              <w:rPr>
                <w:rFonts w:hint="eastAsia"/>
                <w:b/>
                <w:bCs/>
                <w:noProof/>
                <w:color w:val="000000"/>
              </w:rPr>
              <w:t>。</w:t>
            </w:r>
          </w:p>
          <w:p w14:paraId="2B5DA161" w14:textId="33E92B9D" w:rsidR="00BF6A73" w:rsidRDefault="00BF6A73" w:rsidP="00700DD3">
            <w:pPr>
              <w:rPr>
                <w:noProof/>
              </w:rPr>
            </w:pPr>
            <w:r>
              <w:rPr>
                <w:rFonts w:hint="eastAsia"/>
                <w:noProof/>
              </w:rPr>
              <w:t>簡単に感想を聞く</w:t>
            </w:r>
            <w:r w:rsidR="00092E86">
              <w:rPr>
                <w:rFonts w:hint="eastAsia"/>
                <w:noProof/>
              </w:rPr>
              <w:t>。</w:t>
            </w:r>
          </w:p>
          <w:p w14:paraId="4C3B3D4C" w14:textId="77777777" w:rsidR="00BF6A73" w:rsidRDefault="00BF6A73" w:rsidP="00700DD3">
            <w:pPr>
              <w:rPr>
                <w:noProof/>
              </w:rPr>
            </w:pPr>
          </w:p>
          <w:p w14:paraId="1DB06C87" w14:textId="68C343B9" w:rsidR="00BF6A73" w:rsidRDefault="00BF6A73" w:rsidP="00700DD3">
            <w:pPr>
              <w:rPr>
                <w:noProof/>
              </w:rPr>
            </w:pPr>
            <w:r>
              <w:rPr>
                <w:rFonts w:hint="eastAsia"/>
                <w:noProof/>
              </w:rPr>
              <w:t>・大変だった</w:t>
            </w:r>
            <w:r w:rsidR="00F33EC9">
              <w:rPr>
                <w:rFonts w:hint="eastAsia"/>
                <w:noProof/>
              </w:rPr>
              <w:t>。</w:t>
            </w:r>
          </w:p>
          <w:p w14:paraId="7D7DD88B" w14:textId="77777777" w:rsidR="00BF6A73" w:rsidRDefault="00BF6A73" w:rsidP="00BF6A73">
            <w:pPr>
              <w:rPr>
                <w:noProof/>
              </w:rPr>
            </w:pPr>
            <w:r>
              <w:rPr>
                <w:rFonts w:hint="eastAsia"/>
                <w:noProof/>
              </w:rPr>
              <w:t>→どんなところが大変だった？</w:t>
            </w:r>
          </w:p>
          <w:p w14:paraId="1507D727" w14:textId="77777777" w:rsidR="00BF6A73" w:rsidRDefault="00BF6A73" w:rsidP="00BF6A73">
            <w:pPr>
              <w:rPr>
                <w:noProof/>
              </w:rPr>
            </w:pPr>
          </w:p>
          <w:p w14:paraId="4D64A2E0" w14:textId="54382545" w:rsidR="00BF6A73" w:rsidRDefault="00BF6A73" w:rsidP="00BF6A73">
            <w:pPr>
              <w:rPr>
                <w:noProof/>
              </w:rPr>
            </w:pPr>
            <w:r>
              <w:rPr>
                <w:rFonts w:hint="eastAsia"/>
                <w:noProof/>
              </w:rPr>
              <w:t>・楽しかった</w:t>
            </w:r>
            <w:r w:rsidR="00F33EC9">
              <w:rPr>
                <w:rFonts w:hint="eastAsia"/>
                <w:noProof/>
              </w:rPr>
              <w:t>。</w:t>
            </w:r>
          </w:p>
          <w:p w14:paraId="5B4EF280" w14:textId="77777777" w:rsidR="00BF6A73" w:rsidRDefault="00BF6A73" w:rsidP="00BF6A73">
            <w:pPr>
              <w:rPr>
                <w:noProof/>
              </w:rPr>
            </w:pPr>
            <w:r>
              <w:rPr>
                <w:rFonts w:hint="eastAsia"/>
                <w:noProof/>
              </w:rPr>
              <w:t>→どんなところが楽しかった？</w:t>
            </w:r>
          </w:p>
          <w:p w14:paraId="410848F5" w14:textId="77777777" w:rsidR="00BF6A73" w:rsidRDefault="00BF6A73" w:rsidP="00BF6A73">
            <w:pPr>
              <w:rPr>
                <w:noProof/>
              </w:rPr>
            </w:pPr>
          </w:p>
          <w:p w14:paraId="3C1B9A27" w14:textId="3213EBD6" w:rsidR="00BF6A73" w:rsidRDefault="00BF6A73" w:rsidP="00BF6A73">
            <w:pPr>
              <w:rPr>
                <w:noProof/>
              </w:rPr>
            </w:pPr>
            <w:r>
              <w:rPr>
                <w:rFonts w:hint="eastAsia"/>
                <w:noProof/>
              </w:rPr>
              <w:t>・つまらなかった</w:t>
            </w:r>
            <w:r w:rsidR="00F33EC9">
              <w:rPr>
                <w:rFonts w:hint="eastAsia"/>
                <w:noProof/>
              </w:rPr>
              <w:t>。</w:t>
            </w:r>
          </w:p>
          <w:p w14:paraId="1F4366FF" w14:textId="1BBA2DD3" w:rsidR="00BF6A73" w:rsidRPr="00330D65" w:rsidRDefault="00BF6A73" w:rsidP="00BF6A73">
            <w:pPr>
              <w:rPr>
                <w:noProof/>
              </w:rPr>
            </w:pPr>
            <w:r>
              <w:rPr>
                <w:rFonts w:hint="eastAsia"/>
                <w:noProof/>
              </w:rPr>
              <w:t>→思っていたこととギャップがあったということ。どんなところが予想と違った？</w:t>
            </w:r>
          </w:p>
        </w:tc>
        <w:tc>
          <w:tcPr>
            <w:tcW w:w="3962" w:type="dxa"/>
          </w:tcPr>
          <w:p w14:paraId="47E0FE30" w14:textId="77777777" w:rsidR="00770476" w:rsidRPr="00861752" w:rsidRDefault="00770476" w:rsidP="00770476">
            <w:pPr>
              <w:rPr>
                <w:color w:val="FFFFFF" w:themeColor="background1"/>
              </w:rPr>
            </w:pPr>
            <w:r w:rsidRPr="009D77F6">
              <w:rPr>
                <w:rFonts w:hint="eastAsia"/>
                <w:color w:val="FFFFFF" w:themeColor="background1"/>
                <w:highlight w:val="darkGreen"/>
              </w:rPr>
              <w:t>全体学習</w:t>
            </w:r>
          </w:p>
          <w:p w14:paraId="77D3146F" w14:textId="60745CF9" w:rsidR="00BF6A73" w:rsidRPr="000A1CEC" w:rsidRDefault="00BF6A73" w:rsidP="00BF6A73">
            <w:r>
              <w:rPr>
                <w:rFonts w:hint="eastAsia"/>
              </w:rPr>
              <w:t>・</w:t>
            </w:r>
            <w:r w:rsidR="00844B1F">
              <w:rPr>
                <w:rFonts w:hint="eastAsia"/>
              </w:rPr>
              <w:t>次の課題に対してのまとめを書きやすいように、ある程度感想を聞いて生徒の思ったことを言語化させておく。</w:t>
            </w:r>
          </w:p>
          <w:p w14:paraId="0FDC2861" w14:textId="1B063E89" w:rsidR="00BF6A73" w:rsidRPr="000A1CEC" w:rsidRDefault="00BF6A73" w:rsidP="00700DD3"/>
        </w:tc>
      </w:tr>
      <w:tr w:rsidR="00BF6A73" w14:paraId="45CF192D" w14:textId="77777777" w:rsidTr="00700DD3">
        <w:trPr>
          <w:trHeight w:val="1259"/>
        </w:trPr>
        <w:tc>
          <w:tcPr>
            <w:tcW w:w="842" w:type="dxa"/>
            <w:shd w:val="clear" w:color="auto" w:fill="A6A6A6"/>
          </w:tcPr>
          <w:p w14:paraId="5815A716" w14:textId="77777777" w:rsidR="00BF6A73" w:rsidRDefault="00BF6A73" w:rsidP="00700DD3">
            <w:pPr>
              <w:rPr>
                <w:b/>
                <w:color w:val="000000"/>
              </w:rPr>
            </w:pPr>
          </w:p>
          <w:p w14:paraId="51B7D926" w14:textId="77777777" w:rsidR="00BF6A73" w:rsidRDefault="00BF6A73" w:rsidP="00700DD3">
            <w:pPr>
              <w:jc w:val="center"/>
              <w:rPr>
                <w:b/>
                <w:color w:val="000000"/>
              </w:rPr>
            </w:pPr>
          </w:p>
          <w:p w14:paraId="15125EB3" w14:textId="77777777" w:rsidR="00BF6A73" w:rsidRDefault="00BF6A73" w:rsidP="00700DD3">
            <w:pPr>
              <w:jc w:val="center"/>
              <w:rPr>
                <w:b/>
                <w:color w:val="000000"/>
              </w:rPr>
            </w:pPr>
            <w:r>
              <w:rPr>
                <w:b/>
                <w:color w:val="000000"/>
              </w:rPr>
              <w:t>展</w:t>
            </w:r>
          </w:p>
          <w:p w14:paraId="7CC7AEF9" w14:textId="77777777" w:rsidR="00BF6A73" w:rsidRDefault="00BF6A73" w:rsidP="00700DD3">
            <w:pPr>
              <w:jc w:val="center"/>
              <w:rPr>
                <w:b/>
                <w:color w:val="000000"/>
              </w:rPr>
            </w:pPr>
            <w:r>
              <w:rPr>
                <w:b/>
                <w:color w:val="000000"/>
              </w:rPr>
              <w:t>開</w:t>
            </w:r>
          </w:p>
          <w:p w14:paraId="13907E45" w14:textId="77777777" w:rsidR="00BF6A73" w:rsidRDefault="00BF6A73" w:rsidP="00700DD3">
            <w:pPr>
              <w:jc w:val="center"/>
              <w:rPr>
                <w:b/>
                <w:color w:val="000000"/>
              </w:rPr>
            </w:pPr>
          </w:p>
          <w:p w14:paraId="2948E1A1" w14:textId="20FC6038" w:rsidR="00BF6A73" w:rsidRDefault="00017B13" w:rsidP="00700DD3">
            <w:pPr>
              <w:jc w:val="center"/>
              <w:rPr>
                <w:b/>
                <w:color w:val="000000"/>
              </w:rPr>
            </w:pPr>
            <w:r>
              <w:rPr>
                <w:rFonts w:hint="eastAsia"/>
                <w:b/>
                <w:color w:val="000000"/>
              </w:rPr>
              <w:t>４</w:t>
            </w:r>
          </w:p>
          <w:p w14:paraId="6C0498AE" w14:textId="77777777" w:rsidR="00BF6A73" w:rsidRDefault="00BF6A73" w:rsidP="00700DD3">
            <w:pPr>
              <w:jc w:val="center"/>
              <w:rPr>
                <w:b/>
                <w:color w:val="000000"/>
              </w:rPr>
            </w:pPr>
            <w:r>
              <w:rPr>
                <w:rFonts w:hint="eastAsia"/>
                <w:b/>
                <w:color w:val="000000"/>
              </w:rPr>
              <w:t>0</w:t>
            </w:r>
          </w:p>
          <w:p w14:paraId="07623816" w14:textId="77777777" w:rsidR="00BF6A73" w:rsidRDefault="00BF6A73" w:rsidP="00700DD3">
            <w:pPr>
              <w:jc w:val="center"/>
              <w:rPr>
                <w:b/>
                <w:color w:val="000000"/>
              </w:rPr>
            </w:pPr>
            <w:r>
              <w:rPr>
                <w:rFonts w:hint="eastAsia"/>
                <w:b/>
                <w:color w:val="000000"/>
              </w:rPr>
              <w:t>分</w:t>
            </w:r>
          </w:p>
        </w:tc>
        <w:tc>
          <w:tcPr>
            <w:tcW w:w="4998" w:type="dxa"/>
          </w:tcPr>
          <w:p w14:paraId="5E0E549F" w14:textId="191146CC" w:rsidR="00BF6A73" w:rsidRDefault="00BF6A73" w:rsidP="00700DD3">
            <w:pPr>
              <w:rPr>
                <w:b/>
                <w:bCs/>
              </w:rPr>
            </w:pPr>
            <w:r>
              <w:rPr>
                <w:rFonts w:hint="eastAsia"/>
                <w:b/>
                <w:bCs/>
              </w:rPr>
              <w:t>課題</w:t>
            </w:r>
            <w:r w:rsidR="00844B1F">
              <w:rPr>
                <w:rFonts w:hint="eastAsia"/>
                <w:b/>
                <w:bCs/>
              </w:rPr>
              <w:t>のシートを確認しながら、考えをまとめよう</w:t>
            </w:r>
            <w:r w:rsidR="00F33EC9">
              <w:rPr>
                <w:rFonts w:hint="eastAsia"/>
                <w:b/>
                <w:bCs/>
              </w:rPr>
              <w:t>。</w:t>
            </w:r>
          </w:p>
          <w:p w14:paraId="157DB441" w14:textId="36D23A29" w:rsidR="00844B1F" w:rsidRDefault="00B47E6B" w:rsidP="00700DD3">
            <w:pPr>
              <w:rPr>
                <w:noProof/>
                <w:color w:val="000000"/>
              </w:rPr>
            </w:pPr>
            <w:r w:rsidRPr="00B47E6B">
              <w:rPr>
                <w:noProof/>
                <w:color w:val="000000"/>
              </w:rPr>
              <w:drawing>
                <wp:inline distT="0" distB="0" distL="0" distR="0" wp14:anchorId="00A2FC97" wp14:editId="7F27D98F">
                  <wp:extent cx="3028950" cy="2133600"/>
                  <wp:effectExtent l="0" t="0" r="0" b="0"/>
                  <wp:docPr id="1655960928"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7DF33571" w14:textId="67F57517" w:rsidR="00D11DE6" w:rsidRDefault="00D11DE6" w:rsidP="00700DD3">
            <w:pPr>
              <w:rPr>
                <w:noProof/>
                <w:color w:val="000000"/>
              </w:rPr>
            </w:pPr>
            <w:r>
              <w:rPr>
                <w:rFonts w:hint="eastAsia"/>
                <w:noProof/>
                <w:color w:val="000000"/>
              </w:rPr>
              <w:t>カードとして利用。</w:t>
            </w:r>
          </w:p>
          <w:p w14:paraId="65210CF0" w14:textId="77777777" w:rsidR="00D11DE6" w:rsidRDefault="00D11DE6" w:rsidP="00700DD3">
            <w:pPr>
              <w:rPr>
                <w:noProof/>
                <w:color w:val="000000"/>
              </w:rPr>
            </w:pPr>
          </w:p>
          <w:p w14:paraId="2DEEF05B" w14:textId="77777777" w:rsidR="002B1476" w:rsidRDefault="002B1476" w:rsidP="00700DD3">
            <w:pPr>
              <w:rPr>
                <w:noProof/>
                <w:color w:val="000000"/>
              </w:rPr>
            </w:pPr>
          </w:p>
          <w:p w14:paraId="687F968E" w14:textId="77777777" w:rsidR="002B1476" w:rsidRDefault="002B1476" w:rsidP="00700DD3">
            <w:pPr>
              <w:rPr>
                <w:noProof/>
                <w:color w:val="000000"/>
              </w:rPr>
            </w:pPr>
          </w:p>
          <w:p w14:paraId="318750EC" w14:textId="77777777" w:rsidR="002B1476" w:rsidRDefault="002B1476" w:rsidP="00700DD3">
            <w:pPr>
              <w:rPr>
                <w:noProof/>
                <w:color w:val="000000"/>
              </w:rPr>
            </w:pPr>
          </w:p>
          <w:p w14:paraId="7BF955CD" w14:textId="76563AF7" w:rsidR="00BF6A73" w:rsidRDefault="00D11DE6" w:rsidP="00700DD3">
            <w:pPr>
              <w:rPr>
                <w:noProof/>
                <w:color w:val="000000"/>
              </w:rPr>
            </w:pPr>
            <w:r>
              <w:rPr>
                <w:rFonts w:hint="eastAsia"/>
                <w:noProof/>
                <w:color w:val="000000"/>
              </w:rPr>
              <w:t>書き終わったら、体験先ごとでグループをつくらせ、共有させる。</w:t>
            </w:r>
          </w:p>
          <w:p w14:paraId="00FE9991" w14:textId="53725BAC" w:rsidR="00D11DE6" w:rsidRDefault="00B47E6B" w:rsidP="00700DD3">
            <w:pPr>
              <w:rPr>
                <w:noProof/>
                <w:color w:val="000000"/>
              </w:rPr>
            </w:pPr>
            <w:r w:rsidRPr="00B47E6B">
              <w:rPr>
                <w:noProof/>
                <w:color w:val="000000"/>
              </w:rPr>
              <w:drawing>
                <wp:inline distT="0" distB="0" distL="0" distR="0" wp14:anchorId="29883EB5" wp14:editId="77996987">
                  <wp:extent cx="3028950" cy="2133600"/>
                  <wp:effectExtent l="0" t="0" r="0" b="0"/>
                  <wp:docPr id="688560403"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2A4FB993" w14:textId="11EEB880" w:rsidR="00D11DE6" w:rsidRDefault="00D11DE6" w:rsidP="00700DD3">
            <w:r>
              <w:rPr>
                <w:rFonts w:hint="eastAsia"/>
              </w:rPr>
              <w:t>カードとして利用。個人でそれぞれ自分のカードに書く。</w:t>
            </w:r>
          </w:p>
          <w:p w14:paraId="4DDAA1D1" w14:textId="084769FE" w:rsidR="00D11DE6" w:rsidRDefault="00D11DE6" w:rsidP="00700DD3">
            <w:r>
              <w:rPr>
                <w:rFonts w:hint="eastAsia"/>
              </w:rPr>
              <w:t>その後、みんなのボードで同じ体験先のメンバー</w:t>
            </w:r>
            <w:r>
              <w:rPr>
                <w:rFonts w:hint="eastAsia"/>
              </w:rPr>
              <w:lastRenderedPageBreak/>
              <w:t>と共有。</w:t>
            </w:r>
          </w:p>
          <w:p w14:paraId="01A7D142" w14:textId="77777777" w:rsidR="002B1476" w:rsidRDefault="002B1476" w:rsidP="00700DD3"/>
          <w:p w14:paraId="0D029046" w14:textId="59D88FF8" w:rsidR="00D11DE6" w:rsidRDefault="00D11DE6" w:rsidP="00700DD3">
            <w:r>
              <w:rPr>
                <w:rFonts w:hint="eastAsia"/>
              </w:rPr>
              <w:t>ランダムに（生活班などでも可）にグループを混ぜ、異なる体験先のメンバーでグループをつくらせる。</w:t>
            </w:r>
          </w:p>
          <w:p w14:paraId="092660F2" w14:textId="075C436B" w:rsidR="00D11DE6" w:rsidRDefault="00B47E6B" w:rsidP="00700DD3">
            <w:r w:rsidRPr="00B47E6B">
              <w:rPr>
                <w:noProof/>
              </w:rPr>
              <w:drawing>
                <wp:inline distT="0" distB="0" distL="0" distR="0" wp14:anchorId="53A310C6" wp14:editId="3FC1C2D5">
                  <wp:extent cx="3028950" cy="2133600"/>
                  <wp:effectExtent l="0" t="0" r="0" b="0"/>
                  <wp:docPr id="172475366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523F4414" w14:textId="77777777" w:rsidR="00D11DE6" w:rsidRDefault="00D11DE6" w:rsidP="00D11DE6">
            <w:r>
              <w:rPr>
                <w:rFonts w:hint="eastAsia"/>
              </w:rPr>
              <w:t>カードとして利用。個人でそれぞれ自分のカードに書く。</w:t>
            </w:r>
          </w:p>
          <w:p w14:paraId="3A9AF0A4" w14:textId="332CEF68" w:rsidR="00D11DE6" w:rsidRDefault="00D11DE6" w:rsidP="00D11DE6">
            <w:r>
              <w:rPr>
                <w:rFonts w:hint="eastAsia"/>
              </w:rPr>
              <w:t>その後、みんなのボードでグループのメンバーと共有。</w:t>
            </w:r>
          </w:p>
          <w:p w14:paraId="0107FE79" w14:textId="77777777" w:rsidR="00D11DE6" w:rsidRDefault="00D11DE6" w:rsidP="00700DD3"/>
          <w:p w14:paraId="3785491A" w14:textId="561E8AC3" w:rsidR="00D11DE6" w:rsidRDefault="00D11DE6" w:rsidP="00700DD3">
            <w:r>
              <w:rPr>
                <w:rFonts w:hint="eastAsia"/>
              </w:rPr>
              <w:t>各自個人のまとめ、共有してわかったこと×２を提出させる。</w:t>
            </w:r>
          </w:p>
          <w:p w14:paraId="61E75821" w14:textId="77777777" w:rsidR="00D11DE6" w:rsidRPr="006E51D7" w:rsidRDefault="00D11DE6" w:rsidP="00700DD3"/>
          <w:p w14:paraId="69168B67" w14:textId="77777777" w:rsidR="00D11DE6" w:rsidRDefault="00017B13" w:rsidP="00700DD3">
            <w:r>
              <w:rPr>
                <w:rFonts w:hint="eastAsia"/>
              </w:rPr>
              <w:t>共有してわかったことのカードをいくつか取り上げて、</w:t>
            </w:r>
            <w:r w:rsidR="00D11DE6">
              <w:rPr>
                <w:rFonts w:hint="eastAsia"/>
              </w:rPr>
              <w:t>クラス全体で</w:t>
            </w:r>
            <w:r>
              <w:rPr>
                <w:rFonts w:hint="eastAsia"/>
              </w:rPr>
              <w:t>共有。</w:t>
            </w:r>
          </w:p>
          <w:p w14:paraId="4858DA31" w14:textId="77777777" w:rsidR="006E51D7" w:rsidRDefault="006E51D7" w:rsidP="00700DD3"/>
          <w:p w14:paraId="08D64D5D" w14:textId="1FF96B00" w:rsidR="00CB324E" w:rsidRPr="00CB324E" w:rsidRDefault="00CB324E" w:rsidP="00700DD3">
            <w:pPr>
              <w:rPr>
                <w:color w:val="FF0000"/>
              </w:rPr>
            </w:pPr>
            <w:r w:rsidRPr="00CB324E">
              <w:rPr>
                <w:rFonts w:hint="eastAsia"/>
                <w:color w:val="FF0000"/>
              </w:rPr>
              <w:t>☆本時で終了する場合</w:t>
            </w:r>
          </w:p>
          <w:p w14:paraId="5B61A191" w14:textId="587B7B71" w:rsidR="006E51D7" w:rsidRDefault="006E51D7" w:rsidP="00700DD3">
            <w:pPr>
              <w:rPr>
                <w:b/>
                <w:bCs/>
              </w:rPr>
            </w:pPr>
            <w:r w:rsidRPr="006E51D7">
              <w:rPr>
                <w:rFonts w:hint="eastAsia"/>
                <w:b/>
                <w:bCs/>
              </w:rPr>
              <w:t>体験先で「こうだったらいいのに」と感じたことはあったかな？</w:t>
            </w:r>
          </w:p>
          <w:p w14:paraId="4F263BCC" w14:textId="1A5F94EB" w:rsidR="006E51D7" w:rsidRDefault="00B47E6B" w:rsidP="00700DD3">
            <w:r w:rsidRPr="00B47E6B">
              <w:rPr>
                <w:noProof/>
              </w:rPr>
              <w:drawing>
                <wp:inline distT="0" distB="0" distL="0" distR="0" wp14:anchorId="60E4A880" wp14:editId="0878B90B">
                  <wp:extent cx="3028950" cy="2133600"/>
                  <wp:effectExtent l="0" t="0" r="0" b="0"/>
                  <wp:docPr id="626326636"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7115186F" w14:textId="3E8A9360" w:rsidR="00567EAF" w:rsidRDefault="00567EAF" w:rsidP="00700DD3">
            <w:r>
              <w:rPr>
                <w:rFonts w:hint="eastAsia"/>
              </w:rPr>
              <w:t>カードとして利用。宿題にする。</w:t>
            </w:r>
          </w:p>
          <w:p w14:paraId="0C38B39C" w14:textId="7F714599" w:rsidR="00CB324E" w:rsidRPr="00567EAF" w:rsidRDefault="00567EAF" w:rsidP="00567EAF">
            <w:r>
              <w:rPr>
                <w:rFonts w:hint="eastAsia"/>
              </w:rPr>
              <w:t>体験先ごとにグループをつくって、取り掛かる。</w:t>
            </w:r>
          </w:p>
        </w:tc>
        <w:tc>
          <w:tcPr>
            <w:tcW w:w="3962" w:type="dxa"/>
          </w:tcPr>
          <w:p w14:paraId="7C8B9FD9" w14:textId="77777777" w:rsidR="002B1476" w:rsidRDefault="002B1476" w:rsidP="002B1476">
            <w:pPr>
              <w:rPr>
                <w:b/>
                <w:bCs/>
                <w:color w:val="FF0000"/>
              </w:rPr>
            </w:pPr>
            <w:r w:rsidRPr="00E57F05">
              <w:rPr>
                <w:rFonts w:hint="eastAsia"/>
                <w:b/>
                <w:bCs/>
                <w:color w:val="FFFFFF" w:themeColor="background1"/>
                <w:highlight w:val="red"/>
              </w:rPr>
              <w:lastRenderedPageBreak/>
              <w:t>オクリンクプラス</w:t>
            </w:r>
          </w:p>
          <w:p w14:paraId="13804B42" w14:textId="77777777" w:rsidR="002B1476" w:rsidRDefault="002B1476" w:rsidP="002B1476">
            <w:r w:rsidRPr="005A39D5">
              <w:rPr>
                <w:rFonts w:hint="eastAsia"/>
                <w:highlight w:val="cyan"/>
              </w:rPr>
              <w:t>個別</w:t>
            </w:r>
            <w:r>
              <w:rPr>
                <w:rFonts w:hint="eastAsia"/>
                <w:highlight w:val="cyan"/>
              </w:rPr>
              <w:t>の学び</w:t>
            </w:r>
          </w:p>
          <w:p w14:paraId="1EA8C489" w14:textId="493322B9" w:rsidR="00BF6A73" w:rsidRDefault="009C58B0" w:rsidP="00700DD3">
            <w:r>
              <w:rPr>
                <w:rFonts w:hint="eastAsia"/>
              </w:rPr>
              <w:t>・前回の生徒自身が</w:t>
            </w:r>
            <w:r w:rsidR="00D11DE6">
              <w:rPr>
                <w:rFonts w:hint="eastAsia"/>
              </w:rPr>
              <w:t>入力</w:t>
            </w:r>
            <w:r>
              <w:rPr>
                <w:rFonts w:hint="eastAsia"/>
              </w:rPr>
              <w:t>したカードを見ながら、まとめを考えさせる。</w:t>
            </w:r>
          </w:p>
          <w:p w14:paraId="04A5FCB2" w14:textId="0B932DFE" w:rsidR="009C58B0" w:rsidRDefault="00567EAF" w:rsidP="00700DD3">
            <w:r w:rsidRPr="006E51D7">
              <w:rPr>
                <w:noProof/>
                <w:color w:val="000000"/>
              </w:rPr>
              <w:drawing>
                <wp:inline distT="0" distB="0" distL="0" distR="0" wp14:anchorId="263AF296" wp14:editId="3045503C">
                  <wp:extent cx="2063251" cy="1457864"/>
                  <wp:effectExtent l="0" t="0" r="0" b="9525"/>
                  <wp:docPr id="109746425"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081312" cy="1470626"/>
                          </a:xfrm>
                          <a:prstGeom prst="rect">
                            <a:avLst/>
                          </a:prstGeom>
                          <a:noFill/>
                          <a:ln>
                            <a:noFill/>
                          </a:ln>
                        </pic:spPr>
                      </pic:pic>
                    </a:graphicData>
                  </a:graphic>
                </wp:inline>
              </w:drawing>
            </w:r>
          </w:p>
          <w:p w14:paraId="23D72D95" w14:textId="77777777" w:rsidR="00D11DE6" w:rsidRDefault="00D11DE6" w:rsidP="00700DD3">
            <w:r>
              <w:rPr>
                <w:rFonts w:hint="eastAsia"/>
              </w:rPr>
              <w:t>・つまずいている生徒がいる場合は、導入と同じく簡単な感想から引き出させる。</w:t>
            </w:r>
          </w:p>
          <w:p w14:paraId="59576778" w14:textId="77777777" w:rsidR="00092E86" w:rsidRDefault="00092E86" w:rsidP="00700DD3"/>
          <w:p w14:paraId="0F93C8BF" w14:textId="77777777" w:rsidR="00092E86" w:rsidRDefault="00092E86" w:rsidP="00700DD3"/>
          <w:p w14:paraId="2CBE7769" w14:textId="77777777" w:rsidR="00092E86" w:rsidRDefault="00092E86" w:rsidP="00700DD3"/>
          <w:p w14:paraId="3910DCA1" w14:textId="77777777" w:rsidR="00092E86" w:rsidRDefault="00092E86" w:rsidP="00700DD3"/>
          <w:p w14:paraId="3E5A9D3D" w14:textId="77777777" w:rsidR="002B1476" w:rsidRDefault="002B1476" w:rsidP="00700DD3"/>
          <w:p w14:paraId="65BD724E" w14:textId="77777777" w:rsidR="002B1476" w:rsidRDefault="002B1476" w:rsidP="002B1476">
            <w:pPr>
              <w:rPr>
                <w:b/>
                <w:bCs/>
                <w:color w:val="FF0000"/>
              </w:rPr>
            </w:pPr>
            <w:r w:rsidRPr="00E57F05">
              <w:rPr>
                <w:rFonts w:hint="eastAsia"/>
                <w:b/>
                <w:bCs/>
                <w:color w:val="FFFFFF" w:themeColor="background1"/>
                <w:highlight w:val="red"/>
              </w:rPr>
              <w:t>オクリンクプラス</w:t>
            </w:r>
          </w:p>
          <w:p w14:paraId="1CBCFF7A" w14:textId="77777777" w:rsidR="002B1476" w:rsidRDefault="002B1476" w:rsidP="002B1476">
            <w:pPr>
              <w:rPr>
                <w:color w:val="4F81BD" w:themeColor="accent1"/>
              </w:rPr>
            </w:pPr>
            <w:r w:rsidRPr="009D77F6">
              <w:rPr>
                <w:rFonts w:hint="eastAsia"/>
                <w:color w:val="4F81BD" w:themeColor="accent1"/>
                <w:highlight w:val="yellow"/>
              </w:rPr>
              <w:t>協働の学び</w:t>
            </w:r>
          </w:p>
          <w:p w14:paraId="1364AA25" w14:textId="77777777" w:rsidR="002B1476" w:rsidRDefault="002B1476" w:rsidP="00700DD3"/>
          <w:p w14:paraId="06B592E0" w14:textId="5BBDB2E6" w:rsidR="002B1476" w:rsidRDefault="00616476" w:rsidP="00700DD3">
            <w:r>
              <w:rPr>
                <w:rFonts w:hint="eastAsia"/>
              </w:rPr>
              <w:t>・同じ体験先でも人によって異なる</w:t>
            </w:r>
            <w:r w:rsidR="000B5840">
              <w:rPr>
                <w:rFonts w:hint="eastAsia"/>
              </w:rPr>
              <w:t>課題</w:t>
            </w:r>
            <w:r>
              <w:rPr>
                <w:rFonts w:hint="eastAsia"/>
              </w:rPr>
              <w:t>やそのまとめから、視野を広げさせたい。</w:t>
            </w:r>
          </w:p>
          <w:p w14:paraId="194E08C8" w14:textId="4E63536B" w:rsidR="002B1476" w:rsidRDefault="00092E86" w:rsidP="00700DD3">
            <w:r>
              <w:rPr>
                <w:rFonts w:hint="eastAsia"/>
              </w:rPr>
              <w:t>・同じ体験先に行った人がいない場合は、このスライドは使用せずに飛ばす。個人の考えのまとめや振り返りを継続する。</w:t>
            </w:r>
          </w:p>
          <w:p w14:paraId="44C785AC" w14:textId="77777777" w:rsidR="002B1476" w:rsidRDefault="002B1476" w:rsidP="00700DD3"/>
          <w:p w14:paraId="3F716F87" w14:textId="77777777" w:rsidR="002B1476" w:rsidRDefault="002B1476" w:rsidP="00700DD3"/>
          <w:p w14:paraId="3F229B4B" w14:textId="77777777" w:rsidR="002B1476" w:rsidRDefault="002B1476" w:rsidP="00700DD3"/>
          <w:p w14:paraId="468251F2" w14:textId="77777777" w:rsidR="002B1476" w:rsidRDefault="002B1476" w:rsidP="00700DD3"/>
          <w:p w14:paraId="4631AE03" w14:textId="77777777" w:rsidR="002B1476" w:rsidRDefault="002B1476" w:rsidP="00700DD3"/>
          <w:p w14:paraId="151EB695" w14:textId="77777777" w:rsidR="002B1476" w:rsidRDefault="002B1476" w:rsidP="00700DD3"/>
          <w:p w14:paraId="36373369" w14:textId="77777777" w:rsidR="002B1476" w:rsidRDefault="002B1476" w:rsidP="00700DD3"/>
          <w:p w14:paraId="34A9B4D6" w14:textId="77777777" w:rsidR="002B1476" w:rsidRDefault="002B1476" w:rsidP="00700DD3"/>
          <w:p w14:paraId="5491605D" w14:textId="77777777" w:rsidR="00092E86" w:rsidRDefault="00092E86" w:rsidP="00700DD3"/>
          <w:p w14:paraId="4794D27A" w14:textId="77777777" w:rsidR="00092E86" w:rsidRDefault="00092E86" w:rsidP="00700DD3"/>
          <w:p w14:paraId="57877917" w14:textId="77777777" w:rsidR="00092E86" w:rsidRPr="00092E86" w:rsidRDefault="00092E86" w:rsidP="00700DD3"/>
          <w:p w14:paraId="14565A5B" w14:textId="77777777" w:rsidR="002B1476" w:rsidRDefault="002B1476" w:rsidP="00700DD3"/>
          <w:p w14:paraId="4FD51353" w14:textId="77777777" w:rsidR="002B1476" w:rsidRDefault="002B1476" w:rsidP="002B1476">
            <w:pPr>
              <w:rPr>
                <w:b/>
                <w:bCs/>
                <w:color w:val="FF0000"/>
              </w:rPr>
            </w:pPr>
            <w:r w:rsidRPr="00E57F05">
              <w:rPr>
                <w:rFonts w:hint="eastAsia"/>
                <w:b/>
                <w:bCs/>
                <w:color w:val="FFFFFF" w:themeColor="background1"/>
                <w:highlight w:val="red"/>
              </w:rPr>
              <w:t>オクリンクプラス</w:t>
            </w:r>
          </w:p>
          <w:p w14:paraId="3C532ED2" w14:textId="77777777" w:rsidR="002B1476" w:rsidRDefault="002B1476" w:rsidP="002B1476">
            <w:pPr>
              <w:rPr>
                <w:color w:val="4F81BD" w:themeColor="accent1"/>
              </w:rPr>
            </w:pPr>
            <w:r w:rsidRPr="009D77F6">
              <w:rPr>
                <w:rFonts w:hint="eastAsia"/>
                <w:color w:val="4F81BD" w:themeColor="accent1"/>
                <w:highlight w:val="yellow"/>
              </w:rPr>
              <w:t>協働の学び</w:t>
            </w:r>
          </w:p>
          <w:p w14:paraId="5E37F5B2" w14:textId="77777777" w:rsidR="002B1476" w:rsidRPr="002B1476" w:rsidRDefault="002B1476" w:rsidP="002B1476"/>
          <w:p w14:paraId="5470BD3D" w14:textId="00A6E3E0" w:rsidR="00616476" w:rsidRDefault="00616476" w:rsidP="00700DD3">
            <w:r>
              <w:rPr>
                <w:rFonts w:hint="eastAsia"/>
              </w:rPr>
              <w:t>・異なる体験先</w:t>
            </w:r>
            <w:r w:rsidR="00F74600">
              <w:rPr>
                <w:rFonts w:hint="eastAsia"/>
              </w:rPr>
              <w:t>・</w:t>
            </w:r>
            <w:r w:rsidR="000B5840">
              <w:rPr>
                <w:rFonts w:hint="eastAsia"/>
              </w:rPr>
              <w:t>課題</w:t>
            </w:r>
            <w:r>
              <w:rPr>
                <w:rFonts w:hint="eastAsia"/>
              </w:rPr>
              <w:t>でも</w:t>
            </w:r>
            <w:r w:rsidR="00F74600">
              <w:rPr>
                <w:rFonts w:hint="eastAsia"/>
              </w:rPr>
              <w:t>、</w:t>
            </w:r>
            <w:r>
              <w:rPr>
                <w:rFonts w:hint="eastAsia"/>
              </w:rPr>
              <w:t>共通する点がある</w:t>
            </w:r>
            <w:r w:rsidR="00F74600">
              <w:rPr>
                <w:rFonts w:hint="eastAsia"/>
              </w:rPr>
              <w:t>かどうかに着目させたい</w:t>
            </w:r>
            <w:r>
              <w:rPr>
                <w:rFonts w:hint="eastAsia"/>
              </w:rPr>
              <w:t>。</w:t>
            </w:r>
          </w:p>
          <w:p w14:paraId="6E8EE09B" w14:textId="77777777" w:rsidR="00616476" w:rsidRDefault="00616476" w:rsidP="00700DD3"/>
          <w:p w14:paraId="4142879C" w14:textId="77777777" w:rsidR="00616476" w:rsidRDefault="00616476" w:rsidP="00700DD3"/>
          <w:p w14:paraId="6CD4F85C" w14:textId="77777777" w:rsidR="00616476" w:rsidRDefault="00616476" w:rsidP="00700DD3"/>
          <w:p w14:paraId="249FC1E4" w14:textId="77777777" w:rsidR="00616476" w:rsidRDefault="00616476" w:rsidP="00700DD3"/>
          <w:p w14:paraId="241DF891" w14:textId="77777777" w:rsidR="00616476" w:rsidRDefault="00616476" w:rsidP="00700DD3"/>
          <w:p w14:paraId="1A794A73" w14:textId="77777777" w:rsidR="00616476" w:rsidRDefault="00616476" w:rsidP="00700DD3"/>
          <w:p w14:paraId="72EE4988" w14:textId="77777777" w:rsidR="00616476" w:rsidRDefault="00616476" w:rsidP="00700DD3"/>
          <w:p w14:paraId="0745876D" w14:textId="77777777" w:rsidR="00616476" w:rsidRDefault="00616476" w:rsidP="00700DD3"/>
          <w:p w14:paraId="05652366" w14:textId="77777777" w:rsidR="00616476" w:rsidRDefault="00616476" w:rsidP="00700DD3"/>
          <w:p w14:paraId="21940754" w14:textId="77777777" w:rsidR="00616476" w:rsidRDefault="00616476" w:rsidP="00700DD3"/>
          <w:p w14:paraId="15FB6AA9" w14:textId="77777777" w:rsidR="00616476" w:rsidRDefault="00616476" w:rsidP="00700DD3"/>
          <w:p w14:paraId="1464EF59" w14:textId="77777777" w:rsidR="00616476" w:rsidRDefault="00616476" w:rsidP="00700DD3"/>
          <w:p w14:paraId="2B2DD16A" w14:textId="77777777" w:rsidR="00616476" w:rsidRDefault="00616476" w:rsidP="00700DD3"/>
          <w:p w14:paraId="5EC76EE3" w14:textId="77777777" w:rsidR="00616476" w:rsidRDefault="00616476" w:rsidP="00700DD3"/>
          <w:p w14:paraId="467BF4AE" w14:textId="77777777" w:rsidR="00616476" w:rsidRDefault="00616476" w:rsidP="00700DD3"/>
          <w:p w14:paraId="27EB3979" w14:textId="77777777" w:rsidR="00616476" w:rsidRDefault="00616476" w:rsidP="00700DD3"/>
          <w:p w14:paraId="74141001" w14:textId="77777777" w:rsidR="00F74600" w:rsidRDefault="00F74600" w:rsidP="00700DD3"/>
          <w:p w14:paraId="7C675109" w14:textId="77777777" w:rsidR="00616476" w:rsidRDefault="00616476" w:rsidP="00616476">
            <w:pPr>
              <w:rPr>
                <w:b/>
                <w:bCs/>
                <w:color w:val="FF0000"/>
              </w:rPr>
            </w:pPr>
            <w:r w:rsidRPr="00E57F05">
              <w:rPr>
                <w:rFonts w:hint="eastAsia"/>
                <w:b/>
                <w:bCs/>
                <w:color w:val="FFFFFF" w:themeColor="background1"/>
                <w:highlight w:val="red"/>
              </w:rPr>
              <w:t>オクリンクプラス</w:t>
            </w:r>
          </w:p>
          <w:p w14:paraId="07FF85EF" w14:textId="77777777" w:rsidR="00616476" w:rsidRDefault="00616476" w:rsidP="00700DD3">
            <w:pPr>
              <w:rPr>
                <w:color w:val="FFFFFF" w:themeColor="background1"/>
              </w:rPr>
            </w:pPr>
            <w:r w:rsidRPr="009D77F6">
              <w:rPr>
                <w:rFonts w:hint="eastAsia"/>
                <w:color w:val="FFFFFF" w:themeColor="background1"/>
                <w:highlight w:val="darkGreen"/>
              </w:rPr>
              <w:t>全体学習</w:t>
            </w:r>
          </w:p>
          <w:p w14:paraId="79292109" w14:textId="77777777" w:rsidR="00F74600" w:rsidRDefault="00F74600" w:rsidP="00F74600">
            <w:pPr>
              <w:rPr>
                <w:color w:val="FFFFFF" w:themeColor="background1"/>
              </w:rPr>
            </w:pPr>
          </w:p>
          <w:p w14:paraId="5EFB1858" w14:textId="77777777" w:rsidR="00092E86" w:rsidRDefault="00092E86" w:rsidP="00F74600">
            <w:pPr>
              <w:rPr>
                <w:color w:val="FFFFFF" w:themeColor="background1"/>
              </w:rPr>
            </w:pPr>
          </w:p>
          <w:p w14:paraId="5D3F999B" w14:textId="77777777" w:rsidR="00CB324E" w:rsidRDefault="00CB324E" w:rsidP="00CB324E">
            <w:pPr>
              <w:rPr>
                <w:b/>
                <w:bCs/>
                <w:color w:val="FF0000"/>
              </w:rPr>
            </w:pPr>
            <w:r w:rsidRPr="00E57F05">
              <w:rPr>
                <w:rFonts w:hint="eastAsia"/>
                <w:b/>
                <w:bCs/>
                <w:color w:val="FFFFFF" w:themeColor="background1"/>
                <w:highlight w:val="red"/>
              </w:rPr>
              <w:t>オクリンクプラス</w:t>
            </w:r>
          </w:p>
          <w:p w14:paraId="244925A2" w14:textId="77777777" w:rsidR="00CB324E" w:rsidRDefault="00CB324E" w:rsidP="00CB324E">
            <w:pPr>
              <w:rPr>
                <w:color w:val="4F81BD" w:themeColor="accent1"/>
              </w:rPr>
            </w:pPr>
            <w:r w:rsidRPr="009D77F6">
              <w:rPr>
                <w:rFonts w:hint="eastAsia"/>
                <w:color w:val="4F81BD" w:themeColor="accent1"/>
                <w:highlight w:val="yellow"/>
              </w:rPr>
              <w:t>協働の学び</w:t>
            </w:r>
          </w:p>
          <w:p w14:paraId="41460485" w14:textId="77777777" w:rsidR="00CB324E" w:rsidRPr="00CB324E" w:rsidRDefault="00CB324E" w:rsidP="00F74600"/>
          <w:p w14:paraId="3FD804DE" w14:textId="051655EF" w:rsidR="00CB324E" w:rsidRPr="00CB324E" w:rsidRDefault="00486BC8" w:rsidP="00F74600">
            <w:r>
              <w:rPr>
                <w:rFonts w:hint="eastAsia"/>
              </w:rPr>
              <w:t>・</w:t>
            </w:r>
            <w:r w:rsidR="00CB324E" w:rsidRPr="00CB324E">
              <w:rPr>
                <w:rFonts w:hint="eastAsia"/>
              </w:rPr>
              <w:t>本時で終了しない場合は、</w:t>
            </w:r>
            <w:r w:rsidR="00CB324E">
              <w:rPr>
                <w:rFonts w:hint="eastAsia"/>
              </w:rPr>
              <w:t>次回にグループで協働学習を行うので、予告しておくか、このスライドは飛ばす。</w:t>
            </w:r>
          </w:p>
          <w:p w14:paraId="5378367C" w14:textId="46B363B3" w:rsidR="00CB324E" w:rsidRPr="00616476" w:rsidRDefault="00CB324E" w:rsidP="00F74600">
            <w:pPr>
              <w:rPr>
                <w:color w:val="FFFFFF" w:themeColor="background1"/>
              </w:rPr>
            </w:pPr>
          </w:p>
        </w:tc>
      </w:tr>
      <w:tr w:rsidR="00BF6A73" w14:paraId="091400FA" w14:textId="77777777" w:rsidTr="00700DD3">
        <w:trPr>
          <w:trHeight w:val="976"/>
        </w:trPr>
        <w:tc>
          <w:tcPr>
            <w:tcW w:w="842" w:type="dxa"/>
            <w:shd w:val="clear" w:color="auto" w:fill="A6A6A6"/>
          </w:tcPr>
          <w:p w14:paraId="35059CEE" w14:textId="77777777" w:rsidR="00BF6A73" w:rsidRPr="00330D65" w:rsidRDefault="00BF6A73" w:rsidP="00700DD3">
            <w:pPr>
              <w:jc w:val="center"/>
              <w:rPr>
                <w:b/>
                <w:color w:val="000000"/>
              </w:rPr>
            </w:pPr>
            <w:r w:rsidRPr="00330D65">
              <w:rPr>
                <w:b/>
                <w:color w:val="000000"/>
              </w:rPr>
              <w:lastRenderedPageBreak/>
              <w:t>終</w:t>
            </w:r>
          </w:p>
          <w:p w14:paraId="55463549" w14:textId="7ED630F4" w:rsidR="00BF6A73" w:rsidRDefault="00BF6A73" w:rsidP="00017B13">
            <w:pPr>
              <w:jc w:val="center"/>
              <w:rPr>
                <w:b/>
                <w:color w:val="000000"/>
              </w:rPr>
            </w:pPr>
            <w:r w:rsidRPr="00330D65">
              <w:rPr>
                <w:b/>
                <w:color w:val="000000"/>
              </w:rPr>
              <w:t>末</w:t>
            </w:r>
          </w:p>
          <w:p w14:paraId="0177218B" w14:textId="77777777" w:rsidR="00BF6A73" w:rsidRPr="00330D65" w:rsidRDefault="00BF6A73" w:rsidP="00700DD3">
            <w:pPr>
              <w:jc w:val="center"/>
              <w:rPr>
                <w:b/>
                <w:color w:val="000000"/>
              </w:rPr>
            </w:pPr>
            <w:r>
              <w:rPr>
                <w:rFonts w:hint="eastAsia"/>
                <w:b/>
                <w:color w:val="000000"/>
              </w:rPr>
              <w:t>５</w:t>
            </w:r>
          </w:p>
          <w:p w14:paraId="524E73D0" w14:textId="77777777" w:rsidR="00BF6A73" w:rsidRPr="00330D65" w:rsidRDefault="00BF6A73" w:rsidP="00700DD3">
            <w:pPr>
              <w:jc w:val="center"/>
              <w:rPr>
                <w:b/>
                <w:color w:val="000000"/>
              </w:rPr>
            </w:pPr>
            <w:r w:rsidRPr="00330D65">
              <w:rPr>
                <w:b/>
                <w:color w:val="000000"/>
              </w:rPr>
              <w:t>分</w:t>
            </w:r>
          </w:p>
        </w:tc>
        <w:tc>
          <w:tcPr>
            <w:tcW w:w="4998" w:type="dxa"/>
          </w:tcPr>
          <w:p w14:paraId="26BDD3BF" w14:textId="5515497A" w:rsidR="00017B13" w:rsidRPr="00017B13" w:rsidRDefault="00017B13" w:rsidP="00017B13">
            <w:pPr>
              <w:rPr>
                <w:b/>
                <w:bCs/>
              </w:rPr>
            </w:pPr>
            <w:r w:rsidRPr="00017B13">
              <w:rPr>
                <w:rFonts w:hint="eastAsia"/>
                <w:b/>
                <w:bCs/>
              </w:rPr>
              <w:t>職場体験のまとめ</w:t>
            </w:r>
          </w:p>
          <w:p w14:paraId="0F8B2743" w14:textId="4E1083A1" w:rsidR="00BF6A73" w:rsidRDefault="00B47E6B" w:rsidP="00700DD3">
            <w:r w:rsidRPr="00B47E6B">
              <w:rPr>
                <w:noProof/>
              </w:rPr>
              <w:lastRenderedPageBreak/>
              <w:drawing>
                <wp:inline distT="0" distB="0" distL="0" distR="0" wp14:anchorId="560C30FA" wp14:editId="5A38BF52">
                  <wp:extent cx="3028950" cy="2133600"/>
                  <wp:effectExtent l="0" t="0" r="0" b="0"/>
                  <wp:docPr id="1387532642"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101DC37B" w14:textId="77777777" w:rsidR="00017B13" w:rsidRDefault="00017B13" w:rsidP="00700DD3"/>
          <w:p w14:paraId="1D476A3F" w14:textId="60AABF75" w:rsidR="00017B13" w:rsidRPr="00AE3C46" w:rsidRDefault="00017B13" w:rsidP="00CB324E">
            <w:r>
              <w:rPr>
                <w:rFonts w:hint="eastAsia"/>
              </w:rPr>
              <w:t>労働には、お金を得るためという側面があったが、それだけではなく、社会全体に貢献していることを理解させる。</w:t>
            </w:r>
          </w:p>
        </w:tc>
        <w:tc>
          <w:tcPr>
            <w:tcW w:w="3962" w:type="dxa"/>
          </w:tcPr>
          <w:p w14:paraId="309223BC" w14:textId="77777777" w:rsidR="00616476" w:rsidRDefault="00616476" w:rsidP="002B1476">
            <w:pPr>
              <w:rPr>
                <w:color w:val="FFFFFF" w:themeColor="background1"/>
                <w:highlight w:val="darkGreen"/>
              </w:rPr>
            </w:pPr>
          </w:p>
          <w:p w14:paraId="4C4C49FB" w14:textId="3EC89893" w:rsidR="002B1476" w:rsidRPr="00861752" w:rsidRDefault="002B1476" w:rsidP="002B1476">
            <w:pPr>
              <w:rPr>
                <w:color w:val="FFFFFF" w:themeColor="background1"/>
              </w:rPr>
            </w:pPr>
            <w:r w:rsidRPr="009D77F6">
              <w:rPr>
                <w:rFonts w:hint="eastAsia"/>
                <w:color w:val="FFFFFF" w:themeColor="background1"/>
                <w:highlight w:val="darkGreen"/>
              </w:rPr>
              <w:t>全体学習</w:t>
            </w:r>
          </w:p>
          <w:p w14:paraId="57C3AEC1" w14:textId="1EBA48D6" w:rsidR="00BF6A73" w:rsidRPr="00AE3C46" w:rsidRDefault="00BF6A73" w:rsidP="00700DD3">
            <w:r>
              <w:rPr>
                <w:rFonts w:hint="eastAsia"/>
              </w:rPr>
              <w:t>・</w:t>
            </w:r>
            <w:r w:rsidR="00017B13">
              <w:rPr>
                <w:rFonts w:hint="eastAsia"/>
              </w:rPr>
              <w:t>個人の利益のみだけでなく、労働を通して社会へ貢献していることを理解させたい。</w:t>
            </w:r>
          </w:p>
        </w:tc>
      </w:tr>
    </w:tbl>
    <w:p w14:paraId="5F7628A5" w14:textId="77777777" w:rsidR="00BF6A73" w:rsidRDefault="00BF6A73" w:rsidP="00BF6A73">
      <w:pPr>
        <w:rPr>
          <w:b/>
        </w:rPr>
      </w:pPr>
    </w:p>
    <w:p w14:paraId="5901741B" w14:textId="27D02021" w:rsidR="00303A49" w:rsidRDefault="00303A49">
      <w:pPr>
        <w:rPr>
          <w:b/>
        </w:rPr>
      </w:pPr>
      <w:r>
        <w:rPr>
          <w:b/>
        </w:rPr>
        <w:br w:type="page"/>
      </w:r>
    </w:p>
    <w:p w14:paraId="4F52F98A" w14:textId="464FDB3E" w:rsidR="00017B13" w:rsidRPr="00330D65" w:rsidRDefault="00017B13" w:rsidP="00017B13">
      <w:pPr>
        <w:rPr>
          <w:b/>
          <w:color w:val="000000"/>
        </w:rPr>
      </w:pPr>
      <w:r>
        <w:rPr>
          <w:rFonts w:hint="eastAsia"/>
          <w:b/>
          <w:color w:val="000000"/>
        </w:rPr>
        <w:lastRenderedPageBreak/>
        <w:t>５．</w:t>
      </w:r>
      <w:r w:rsidRPr="00330D65">
        <w:rPr>
          <w:b/>
          <w:color w:val="000000"/>
        </w:rPr>
        <w:t>本時の指導</w:t>
      </w:r>
      <w:r>
        <w:rPr>
          <w:rFonts w:hint="eastAsia"/>
          <w:b/>
          <w:color w:val="000000"/>
        </w:rPr>
        <w:t>（８時間目）</w:t>
      </w:r>
    </w:p>
    <w:p w14:paraId="3D3BFAE0" w14:textId="77777777" w:rsidR="00017B13" w:rsidRDefault="00017B13" w:rsidP="00017B13">
      <w:pPr>
        <w:pBdr>
          <w:top w:val="nil"/>
          <w:left w:val="nil"/>
          <w:bottom w:val="nil"/>
          <w:right w:val="nil"/>
          <w:between w:val="nil"/>
        </w:pBdr>
        <w:rPr>
          <w:b/>
          <w:color w:val="000000"/>
        </w:rPr>
      </w:pPr>
      <w:r>
        <w:rPr>
          <w:rFonts w:hint="eastAsia"/>
          <w:b/>
          <w:color w:val="000000"/>
        </w:rPr>
        <w:t xml:space="preserve">⑴　</w:t>
      </w:r>
      <w:r w:rsidRPr="00330D65">
        <w:rPr>
          <w:rFonts w:eastAsia="Century"/>
          <w:b/>
          <w:color w:val="000000"/>
        </w:rPr>
        <w:t>ねらい</w:t>
      </w:r>
    </w:p>
    <w:p w14:paraId="7D89DB58" w14:textId="77777777" w:rsidR="00A57E81" w:rsidRPr="0059566E" w:rsidRDefault="00A57E81" w:rsidP="00A57E81">
      <w:pPr>
        <w:rPr>
          <w:bCs/>
        </w:rPr>
      </w:pPr>
      <w:r>
        <w:rPr>
          <w:rFonts w:hint="eastAsia"/>
          <w:bCs/>
        </w:rPr>
        <w:t>・</w:t>
      </w:r>
      <w:r w:rsidRPr="0059566E">
        <w:rPr>
          <w:rFonts w:hint="eastAsia"/>
          <w:bCs/>
        </w:rPr>
        <w:t>事前学習や職業体験で学んだことを受けて、</w:t>
      </w:r>
      <w:r>
        <w:rPr>
          <w:rFonts w:hint="eastAsia"/>
          <w:bCs/>
        </w:rPr>
        <w:t>体験先の改善点やその解決策、より特徴を生かす方法を提案することができる。</w:t>
      </w:r>
    </w:p>
    <w:p w14:paraId="3EC56C71" w14:textId="2CB0CC49" w:rsidR="00017B13" w:rsidRDefault="00A57E81" w:rsidP="00A57E81">
      <w:pPr>
        <w:pBdr>
          <w:top w:val="nil"/>
          <w:left w:val="nil"/>
          <w:bottom w:val="nil"/>
          <w:right w:val="nil"/>
          <w:between w:val="nil"/>
        </w:pBdr>
        <w:rPr>
          <w:bCs/>
        </w:rPr>
      </w:pPr>
      <w:r>
        <w:rPr>
          <w:rFonts w:hint="eastAsia"/>
          <w:bCs/>
        </w:rPr>
        <w:t>・</w:t>
      </w:r>
      <w:r w:rsidRPr="0059566E">
        <w:rPr>
          <w:rFonts w:hint="eastAsia"/>
          <w:bCs/>
        </w:rPr>
        <w:t>アントレプレナーシップ</w:t>
      </w:r>
      <w:r>
        <w:rPr>
          <w:rFonts w:hint="eastAsia"/>
          <w:bCs/>
        </w:rPr>
        <w:t>にかかわる能力を向上させることができる。</w:t>
      </w:r>
    </w:p>
    <w:p w14:paraId="33658020" w14:textId="77777777" w:rsidR="00017B13" w:rsidRPr="00330D65" w:rsidRDefault="00017B13" w:rsidP="00017B13">
      <w:pPr>
        <w:pBdr>
          <w:top w:val="nil"/>
          <w:left w:val="nil"/>
          <w:bottom w:val="nil"/>
          <w:right w:val="nil"/>
          <w:between w:val="nil"/>
        </w:pBdr>
        <w:rPr>
          <w:b/>
          <w:color w:val="000000"/>
        </w:rPr>
      </w:pPr>
    </w:p>
    <w:p w14:paraId="36DDEEC9" w14:textId="77777777" w:rsidR="00017B13" w:rsidRPr="00330D65" w:rsidRDefault="00017B13" w:rsidP="00017B13">
      <w:pPr>
        <w:rPr>
          <w:b/>
          <w:color w:val="000000"/>
        </w:rPr>
      </w:pPr>
      <w:r>
        <w:rPr>
          <w:rFonts w:hint="eastAsia"/>
          <w:b/>
          <w:color w:val="000000"/>
        </w:rPr>
        <w:t xml:space="preserve">⑵　</w:t>
      </w:r>
      <w:r w:rsidRPr="00330D65">
        <w:rPr>
          <w:b/>
          <w:color w:val="000000"/>
        </w:rPr>
        <w:t>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017B13" w14:paraId="0ABB9ABB" w14:textId="77777777" w:rsidTr="00700DD3">
        <w:trPr>
          <w:trHeight w:val="503"/>
        </w:trPr>
        <w:tc>
          <w:tcPr>
            <w:tcW w:w="842" w:type="dxa"/>
            <w:shd w:val="clear" w:color="auto" w:fill="A6A6A6"/>
          </w:tcPr>
          <w:p w14:paraId="7B1E76A6" w14:textId="77777777" w:rsidR="00017B13" w:rsidRDefault="00017B13" w:rsidP="00700DD3">
            <w:pPr>
              <w:jc w:val="center"/>
              <w:rPr>
                <w:b/>
                <w:color w:val="000000"/>
              </w:rPr>
            </w:pPr>
          </w:p>
        </w:tc>
        <w:tc>
          <w:tcPr>
            <w:tcW w:w="4998" w:type="dxa"/>
            <w:shd w:val="clear" w:color="auto" w:fill="A6A6A6"/>
            <w:vAlign w:val="center"/>
          </w:tcPr>
          <w:p w14:paraId="5ABAB224" w14:textId="77777777" w:rsidR="00017B13" w:rsidRPr="00330D65" w:rsidRDefault="00017B13" w:rsidP="00700DD3">
            <w:pPr>
              <w:jc w:val="center"/>
              <w:rPr>
                <w:b/>
                <w:color w:val="000000"/>
              </w:rPr>
            </w:pPr>
            <w:r w:rsidRPr="00330D65">
              <w:rPr>
                <w:b/>
                <w:color w:val="000000"/>
              </w:rPr>
              <w:t>学習活動（主な発問と予想される</w:t>
            </w:r>
            <w:r>
              <w:rPr>
                <w:rFonts w:hint="eastAsia"/>
                <w:b/>
                <w:color w:val="000000"/>
              </w:rPr>
              <w:t>生徒</w:t>
            </w:r>
            <w:r w:rsidRPr="00330D65">
              <w:rPr>
                <w:b/>
                <w:color w:val="000000"/>
              </w:rPr>
              <w:t>の</w:t>
            </w:r>
            <w:r>
              <w:rPr>
                <w:rFonts w:hint="eastAsia"/>
                <w:b/>
                <w:color w:val="000000"/>
              </w:rPr>
              <w:t>ようす</w:t>
            </w:r>
            <w:r w:rsidRPr="00330D65">
              <w:rPr>
                <w:b/>
                <w:color w:val="000000"/>
              </w:rPr>
              <w:t>）</w:t>
            </w:r>
          </w:p>
        </w:tc>
        <w:tc>
          <w:tcPr>
            <w:tcW w:w="3962" w:type="dxa"/>
            <w:shd w:val="clear" w:color="auto" w:fill="A6A6A6"/>
            <w:vAlign w:val="center"/>
          </w:tcPr>
          <w:p w14:paraId="47510863" w14:textId="77777777" w:rsidR="00017B13" w:rsidRDefault="00017B13" w:rsidP="00700DD3">
            <w:pPr>
              <w:ind w:left="57" w:firstLine="1353"/>
              <w:rPr>
                <w:b/>
                <w:color w:val="000000"/>
              </w:rPr>
            </w:pPr>
            <w:r>
              <w:rPr>
                <w:b/>
                <w:color w:val="000000"/>
              </w:rPr>
              <w:t>指導上の留意点</w:t>
            </w:r>
          </w:p>
        </w:tc>
      </w:tr>
      <w:tr w:rsidR="00017B13" w14:paraId="1BFCFD44" w14:textId="77777777" w:rsidTr="00700DD3">
        <w:trPr>
          <w:trHeight w:val="968"/>
        </w:trPr>
        <w:tc>
          <w:tcPr>
            <w:tcW w:w="842" w:type="dxa"/>
            <w:shd w:val="clear" w:color="auto" w:fill="A6A6A6"/>
          </w:tcPr>
          <w:p w14:paraId="5A2BA676" w14:textId="77777777" w:rsidR="00017B13" w:rsidRDefault="00017B13" w:rsidP="00700DD3">
            <w:pPr>
              <w:jc w:val="center"/>
              <w:rPr>
                <w:b/>
                <w:color w:val="000000"/>
              </w:rPr>
            </w:pPr>
            <w:r>
              <w:rPr>
                <w:rFonts w:hint="eastAsia"/>
                <w:b/>
                <w:color w:val="000000"/>
              </w:rPr>
              <w:t>導</w:t>
            </w:r>
          </w:p>
          <w:p w14:paraId="579DF55A" w14:textId="77777777" w:rsidR="00017B13" w:rsidRDefault="00017B13" w:rsidP="00700DD3">
            <w:pPr>
              <w:jc w:val="center"/>
              <w:rPr>
                <w:b/>
                <w:color w:val="000000"/>
              </w:rPr>
            </w:pPr>
            <w:r>
              <w:rPr>
                <w:rFonts w:hint="eastAsia"/>
                <w:b/>
                <w:color w:val="000000"/>
              </w:rPr>
              <w:t>入</w:t>
            </w:r>
          </w:p>
          <w:p w14:paraId="61DA5A88" w14:textId="77777777" w:rsidR="00017B13" w:rsidRDefault="00017B13" w:rsidP="00700DD3">
            <w:pPr>
              <w:jc w:val="center"/>
              <w:rPr>
                <w:b/>
                <w:color w:val="000000"/>
              </w:rPr>
            </w:pPr>
            <w:r>
              <w:rPr>
                <w:rFonts w:hint="eastAsia"/>
                <w:b/>
                <w:color w:val="000000"/>
              </w:rPr>
              <w:t>５</w:t>
            </w:r>
          </w:p>
          <w:p w14:paraId="10CFEF46" w14:textId="77777777" w:rsidR="00017B13" w:rsidRDefault="00017B13" w:rsidP="00700DD3">
            <w:pPr>
              <w:jc w:val="center"/>
              <w:rPr>
                <w:b/>
                <w:color w:val="000000"/>
              </w:rPr>
            </w:pPr>
            <w:r>
              <w:rPr>
                <w:rFonts w:hint="eastAsia"/>
                <w:b/>
                <w:color w:val="000000"/>
              </w:rPr>
              <w:t>分</w:t>
            </w:r>
          </w:p>
          <w:p w14:paraId="141AF812" w14:textId="77777777" w:rsidR="00017B13" w:rsidRDefault="00017B13" w:rsidP="00700DD3">
            <w:pPr>
              <w:jc w:val="center"/>
              <w:rPr>
                <w:b/>
                <w:color w:val="000000"/>
              </w:rPr>
            </w:pPr>
          </w:p>
          <w:p w14:paraId="69AB8162" w14:textId="77777777" w:rsidR="00017B13" w:rsidRDefault="00017B13" w:rsidP="00700DD3">
            <w:pPr>
              <w:jc w:val="center"/>
              <w:rPr>
                <w:b/>
                <w:color w:val="000000"/>
              </w:rPr>
            </w:pPr>
          </w:p>
          <w:p w14:paraId="738F8B4D" w14:textId="77777777" w:rsidR="00017B13" w:rsidRDefault="00017B13" w:rsidP="00700DD3">
            <w:pPr>
              <w:jc w:val="center"/>
              <w:rPr>
                <w:b/>
                <w:color w:val="000000"/>
              </w:rPr>
            </w:pPr>
          </w:p>
        </w:tc>
        <w:tc>
          <w:tcPr>
            <w:tcW w:w="4998" w:type="dxa"/>
          </w:tcPr>
          <w:p w14:paraId="22DD8C11" w14:textId="03EF85A2" w:rsidR="00CB324E" w:rsidRDefault="00CB324E" w:rsidP="00CB324E">
            <w:pPr>
              <w:rPr>
                <w:b/>
                <w:bCs/>
              </w:rPr>
            </w:pPr>
            <w:r w:rsidRPr="006E51D7">
              <w:rPr>
                <w:rFonts w:hint="eastAsia"/>
                <w:b/>
                <w:bCs/>
              </w:rPr>
              <w:t>体験先で</w:t>
            </w:r>
            <w:r w:rsidR="00C40AA9">
              <w:rPr>
                <w:rFonts w:hint="eastAsia"/>
                <w:b/>
                <w:bCs/>
              </w:rPr>
              <w:t>大変だったこと、改善したい</w:t>
            </w:r>
            <w:r w:rsidRPr="006E51D7">
              <w:rPr>
                <w:rFonts w:hint="eastAsia"/>
                <w:b/>
                <w:bCs/>
              </w:rPr>
              <w:t>と感じたことはあったかな？</w:t>
            </w:r>
          </w:p>
          <w:p w14:paraId="285331AF" w14:textId="77777777" w:rsidR="00CB324E" w:rsidRDefault="00CB324E" w:rsidP="00CB324E">
            <w:r>
              <w:rPr>
                <w:rFonts w:hint="eastAsia"/>
              </w:rPr>
              <w:t>・商品が何割引きになっているのかわからないから、どのくらいお得なのかわかりづらい。</w:t>
            </w:r>
          </w:p>
          <w:p w14:paraId="599AB5C6" w14:textId="07584AD5" w:rsidR="00C40AA9" w:rsidRDefault="00C40AA9" w:rsidP="00CB324E">
            <w:r>
              <w:rPr>
                <w:rFonts w:hint="eastAsia"/>
              </w:rPr>
              <w:t>・長時間立ちっぱなしで、大変だった。</w:t>
            </w:r>
          </w:p>
          <w:p w14:paraId="19B1408A" w14:textId="4531D301" w:rsidR="00C40AA9" w:rsidRDefault="00C40AA9" w:rsidP="00700DD3">
            <w:pPr>
              <w:rPr>
                <w:noProof/>
              </w:rPr>
            </w:pPr>
          </w:p>
          <w:p w14:paraId="7D674525" w14:textId="5AE40263" w:rsidR="00815C86" w:rsidRPr="00815C86" w:rsidRDefault="00C40AA9" w:rsidP="00700DD3">
            <w:pPr>
              <w:rPr>
                <w:b/>
                <w:bCs/>
                <w:noProof/>
              </w:rPr>
            </w:pPr>
            <w:r>
              <w:rPr>
                <w:rFonts w:hint="eastAsia"/>
                <w:b/>
                <w:bCs/>
                <w:noProof/>
              </w:rPr>
              <w:t>今日は、体験先の改善点の解決策や特徴を生かす方法を、</w:t>
            </w:r>
            <w:r w:rsidR="00D352D8">
              <w:rPr>
                <w:rFonts w:hint="eastAsia"/>
                <w:b/>
                <w:bCs/>
                <w:noProof/>
              </w:rPr>
              <w:t>体験先の一員になってつもりで</w:t>
            </w:r>
            <w:r w:rsidR="00815C86" w:rsidRPr="00815C86">
              <w:rPr>
                <w:rFonts w:hint="eastAsia"/>
                <w:b/>
                <w:bCs/>
                <w:noProof/>
              </w:rPr>
              <w:t>考えてみよう</w:t>
            </w:r>
            <w:r>
              <w:rPr>
                <w:rFonts w:hint="eastAsia"/>
                <w:b/>
                <w:bCs/>
                <w:noProof/>
              </w:rPr>
              <w:t>。</w:t>
            </w:r>
          </w:p>
        </w:tc>
        <w:tc>
          <w:tcPr>
            <w:tcW w:w="3962" w:type="dxa"/>
          </w:tcPr>
          <w:p w14:paraId="073456A9" w14:textId="77777777" w:rsidR="008872BA" w:rsidRPr="00861752" w:rsidRDefault="008872BA" w:rsidP="008872BA">
            <w:pPr>
              <w:rPr>
                <w:color w:val="FFFFFF" w:themeColor="background1"/>
              </w:rPr>
            </w:pPr>
            <w:r w:rsidRPr="009D77F6">
              <w:rPr>
                <w:rFonts w:hint="eastAsia"/>
                <w:color w:val="FFFFFF" w:themeColor="background1"/>
                <w:highlight w:val="darkGreen"/>
              </w:rPr>
              <w:t>全体学習</w:t>
            </w:r>
          </w:p>
          <w:p w14:paraId="31FFFC80" w14:textId="33EB9666" w:rsidR="00C40AA9" w:rsidRPr="000A1CEC" w:rsidRDefault="00C40AA9" w:rsidP="00C40AA9">
            <w:r>
              <w:rPr>
                <w:rFonts w:hint="eastAsia"/>
              </w:rPr>
              <w:t>・次の改善点や生かしたい特徴を書き出しやすいように、ある程度感想を聞いて生徒の思ったことを言語化させておく。</w:t>
            </w:r>
          </w:p>
          <w:p w14:paraId="5FBE20CB" w14:textId="0B1F451D" w:rsidR="00815C86" w:rsidRPr="00C40AA9" w:rsidRDefault="00815C86" w:rsidP="00017B13"/>
        </w:tc>
      </w:tr>
      <w:tr w:rsidR="00017B13" w14:paraId="7121959C" w14:textId="77777777" w:rsidTr="00700DD3">
        <w:trPr>
          <w:trHeight w:val="1259"/>
        </w:trPr>
        <w:tc>
          <w:tcPr>
            <w:tcW w:w="842" w:type="dxa"/>
            <w:shd w:val="clear" w:color="auto" w:fill="A6A6A6"/>
          </w:tcPr>
          <w:p w14:paraId="538CD44C" w14:textId="77777777" w:rsidR="00017B13" w:rsidRDefault="00017B13" w:rsidP="00700DD3">
            <w:pPr>
              <w:rPr>
                <w:b/>
                <w:color w:val="000000"/>
              </w:rPr>
            </w:pPr>
          </w:p>
          <w:p w14:paraId="5CB94318" w14:textId="77777777" w:rsidR="00017B13" w:rsidRDefault="00017B13" w:rsidP="00700DD3">
            <w:pPr>
              <w:jc w:val="center"/>
              <w:rPr>
                <w:b/>
                <w:color w:val="000000"/>
              </w:rPr>
            </w:pPr>
          </w:p>
          <w:p w14:paraId="4A4FE79B" w14:textId="77777777" w:rsidR="00017B13" w:rsidRDefault="00017B13" w:rsidP="00700DD3">
            <w:pPr>
              <w:jc w:val="center"/>
              <w:rPr>
                <w:b/>
                <w:color w:val="000000"/>
              </w:rPr>
            </w:pPr>
            <w:r>
              <w:rPr>
                <w:b/>
                <w:color w:val="000000"/>
              </w:rPr>
              <w:t>展</w:t>
            </w:r>
          </w:p>
          <w:p w14:paraId="7674F0C2" w14:textId="77777777" w:rsidR="00017B13" w:rsidRDefault="00017B13" w:rsidP="00700DD3">
            <w:pPr>
              <w:jc w:val="center"/>
              <w:rPr>
                <w:b/>
                <w:color w:val="000000"/>
              </w:rPr>
            </w:pPr>
            <w:r>
              <w:rPr>
                <w:b/>
                <w:color w:val="000000"/>
              </w:rPr>
              <w:t>開</w:t>
            </w:r>
          </w:p>
          <w:p w14:paraId="7F453F4E" w14:textId="77777777" w:rsidR="00017B13" w:rsidRDefault="00017B13" w:rsidP="00700DD3">
            <w:pPr>
              <w:jc w:val="center"/>
              <w:rPr>
                <w:b/>
                <w:color w:val="000000"/>
              </w:rPr>
            </w:pPr>
          </w:p>
          <w:p w14:paraId="1E9A84DB" w14:textId="77777777" w:rsidR="00017B13" w:rsidRDefault="00017B13" w:rsidP="00700DD3">
            <w:pPr>
              <w:jc w:val="center"/>
              <w:rPr>
                <w:b/>
                <w:color w:val="000000"/>
              </w:rPr>
            </w:pPr>
            <w:r>
              <w:rPr>
                <w:rFonts w:hint="eastAsia"/>
                <w:b/>
                <w:color w:val="000000"/>
              </w:rPr>
              <w:t>４</w:t>
            </w:r>
          </w:p>
          <w:p w14:paraId="28E7803B" w14:textId="77777777" w:rsidR="00017B13" w:rsidRDefault="00017B13" w:rsidP="00700DD3">
            <w:pPr>
              <w:jc w:val="center"/>
              <w:rPr>
                <w:b/>
                <w:color w:val="000000"/>
              </w:rPr>
            </w:pPr>
            <w:r>
              <w:rPr>
                <w:rFonts w:hint="eastAsia"/>
                <w:b/>
                <w:color w:val="000000"/>
              </w:rPr>
              <w:t>0</w:t>
            </w:r>
          </w:p>
          <w:p w14:paraId="542F1386" w14:textId="77777777" w:rsidR="00017B13" w:rsidRDefault="00017B13" w:rsidP="00700DD3">
            <w:pPr>
              <w:jc w:val="center"/>
              <w:rPr>
                <w:b/>
                <w:color w:val="000000"/>
              </w:rPr>
            </w:pPr>
            <w:r>
              <w:rPr>
                <w:rFonts w:hint="eastAsia"/>
                <w:b/>
                <w:color w:val="000000"/>
              </w:rPr>
              <w:t>分</w:t>
            </w:r>
          </w:p>
        </w:tc>
        <w:tc>
          <w:tcPr>
            <w:tcW w:w="4998" w:type="dxa"/>
          </w:tcPr>
          <w:p w14:paraId="428B404C" w14:textId="26179872" w:rsidR="00C40AA9" w:rsidRDefault="00C40AA9" w:rsidP="00700DD3">
            <w:pPr>
              <w:rPr>
                <w:b/>
                <w:bCs/>
              </w:rPr>
            </w:pPr>
            <w:r>
              <w:rPr>
                <w:rFonts w:hint="eastAsia"/>
                <w:b/>
                <w:bCs/>
              </w:rPr>
              <w:t>「こうだったらいいのに」「もっとこうしたらいいのに」と感じたことを整理して、みんなで解決方法を考えてみよう。</w:t>
            </w:r>
          </w:p>
          <w:p w14:paraId="668C819B" w14:textId="77777777" w:rsidR="00CB324E" w:rsidRDefault="00CB324E" w:rsidP="00CB324E">
            <w:pPr>
              <w:rPr>
                <w:b/>
                <w:bCs/>
              </w:rPr>
            </w:pPr>
          </w:p>
          <w:p w14:paraId="10277206" w14:textId="48886DC7" w:rsidR="00815C86" w:rsidRDefault="00815C86" w:rsidP="00700DD3">
            <w:r>
              <w:rPr>
                <w:rFonts w:hint="eastAsia"/>
              </w:rPr>
              <w:t>同じ体験先のメンバーとグループになる。</w:t>
            </w:r>
          </w:p>
          <w:p w14:paraId="73D7AAE4" w14:textId="1AC5D96A" w:rsidR="00CB324E" w:rsidRDefault="00B47E6B" w:rsidP="00700DD3">
            <w:r w:rsidRPr="00B47E6B">
              <w:rPr>
                <w:noProof/>
              </w:rPr>
              <w:drawing>
                <wp:inline distT="0" distB="0" distL="0" distR="0" wp14:anchorId="57FA5FCC" wp14:editId="66FD3422">
                  <wp:extent cx="3028950" cy="2133600"/>
                  <wp:effectExtent l="0" t="0" r="0" b="0"/>
                  <wp:docPr id="1373894712"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20F18179" w14:textId="5E3AE41E" w:rsidR="00017B13" w:rsidRDefault="00017B13" w:rsidP="00700DD3">
            <w:pPr>
              <w:rPr>
                <w:noProof/>
                <w:color w:val="000000"/>
              </w:rPr>
            </w:pPr>
          </w:p>
          <w:p w14:paraId="382B621B" w14:textId="44EC5409" w:rsidR="00C40AA9" w:rsidRPr="00C40AA9" w:rsidRDefault="001A7701" w:rsidP="00700DD3">
            <w:r>
              <w:rPr>
                <w:rFonts w:hint="eastAsia"/>
              </w:rPr>
              <w:t>みんなのボードで共有しながら、カードに記入。</w:t>
            </w:r>
          </w:p>
          <w:p w14:paraId="1F377681" w14:textId="20996C86" w:rsidR="00C16303" w:rsidRDefault="00C16303" w:rsidP="00700DD3"/>
          <w:p w14:paraId="32828D5A" w14:textId="285B91C0" w:rsidR="00C16303" w:rsidRPr="00AE3C46" w:rsidRDefault="00C16303" w:rsidP="00C40AA9">
            <w:r>
              <w:rPr>
                <w:rFonts w:hint="eastAsia"/>
              </w:rPr>
              <w:t>グループごとにプレゼン。</w:t>
            </w:r>
          </w:p>
        </w:tc>
        <w:tc>
          <w:tcPr>
            <w:tcW w:w="3962" w:type="dxa"/>
          </w:tcPr>
          <w:p w14:paraId="35CC810F" w14:textId="77777777" w:rsidR="008872BA" w:rsidRDefault="008872BA" w:rsidP="008872BA">
            <w:pPr>
              <w:rPr>
                <w:b/>
                <w:bCs/>
                <w:color w:val="FF0000"/>
              </w:rPr>
            </w:pPr>
            <w:r w:rsidRPr="00E57F05">
              <w:rPr>
                <w:rFonts w:hint="eastAsia"/>
                <w:b/>
                <w:bCs/>
                <w:color w:val="FFFFFF" w:themeColor="background1"/>
                <w:highlight w:val="red"/>
              </w:rPr>
              <w:t>オクリンクプラス</w:t>
            </w:r>
          </w:p>
          <w:p w14:paraId="55758F9C" w14:textId="1943CA63" w:rsidR="00017B13" w:rsidRPr="009D77F6" w:rsidRDefault="009D77F6" w:rsidP="00700DD3">
            <w:pPr>
              <w:rPr>
                <w:color w:val="4F81BD" w:themeColor="accent1"/>
              </w:rPr>
            </w:pPr>
            <w:r w:rsidRPr="009D77F6">
              <w:rPr>
                <w:rFonts w:hint="eastAsia"/>
                <w:color w:val="4F81BD" w:themeColor="accent1"/>
                <w:highlight w:val="yellow"/>
              </w:rPr>
              <w:t>協働の学び</w:t>
            </w:r>
          </w:p>
          <w:p w14:paraId="1A132C51" w14:textId="7D5F0761" w:rsidR="00017B13" w:rsidRDefault="00017B13" w:rsidP="00700DD3">
            <w:r>
              <w:rPr>
                <w:rFonts w:hint="eastAsia"/>
              </w:rPr>
              <w:t>・前回の生徒自身が入力したカードを見ながら考えさせ</w:t>
            </w:r>
            <w:r w:rsidR="00815C86">
              <w:rPr>
                <w:rFonts w:hint="eastAsia"/>
              </w:rPr>
              <w:t>てもよい</w:t>
            </w:r>
            <w:r>
              <w:rPr>
                <w:rFonts w:hint="eastAsia"/>
              </w:rPr>
              <w:t>。</w:t>
            </w:r>
          </w:p>
          <w:p w14:paraId="6C97CE54" w14:textId="436BC71B" w:rsidR="00017B13" w:rsidRDefault="00B47E6B" w:rsidP="00700DD3">
            <w:r w:rsidRPr="00B47E6B">
              <w:rPr>
                <w:noProof/>
              </w:rPr>
              <w:drawing>
                <wp:inline distT="0" distB="0" distL="0" distR="0" wp14:anchorId="1F4A7959" wp14:editId="4914F0EE">
                  <wp:extent cx="2371725" cy="1676400"/>
                  <wp:effectExtent l="0" t="0" r="9525" b="0"/>
                  <wp:docPr id="933532981"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371725" cy="1676400"/>
                          </a:xfrm>
                          <a:prstGeom prst="rect">
                            <a:avLst/>
                          </a:prstGeom>
                          <a:noFill/>
                          <a:ln>
                            <a:noFill/>
                          </a:ln>
                        </pic:spPr>
                      </pic:pic>
                    </a:graphicData>
                  </a:graphic>
                </wp:inline>
              </w:drawing>
            </w:r>
          </w:p>
          <w:p w14:paraId="16D3617B" w14:textId="77777777" w:rsidR="00017B13" w:rsidRDefault="00017B13" w:rsidP="00700DD3"/>
          <w:p w14:paraId="5072355D" w14:textId="06285AC6" w:rsidR="00017B13" w:rsidRDefault="00017B13" w:rsidP="00700DD3">
            <w:r>
              <w:rPr>
                <w:rFonts w:hint="eastAsia"/>
              </w:rPr>
              <w:t>・</w:t>
            </w:r>
            <w:r w:rsidR="00C40AA9">
              <w:rPr>
                <w:rFonts w:hint="eastAsia"/>
              </w:rPr>
              <w:t>改善点</w:t>
            </w:r>
            <w:r w:rsidR="00815C86">
              <w:rPr>
                <w:rFonts w:hint="eastAsia"/>
              </w:rPr>
              <w:t>というマイナス面を解決するのではなく、プラス面を伸ばす方針でもよい。</w:t>
            </w:r>
          </w:p>
          <w:p w14:paraId="12E0FB33" w14:textId="3629D03A" w:rsidR="00C40AA9" w:rsidRPr="00C40AA9" w:rsidRDefault="00C40AA9" w:rsidP="00C40AA9"/>
          <w:p w14:paraId="7AE6E139" w14:textId="77777777" w:rsidR="00C40AA9" w:rsidRDefault="00C40AA9" w:rsidP="00C40AA9">
            <w:r w:rsidRPr="00C40AA9">
              <w:rPr>
                <w:rFonts w:hint="eastAsia"/>
              </w:rPr>
              <w:t>・解決策を</w:t>
            </w:r>
            <w:r>
              <w:rPr>
                <w:rFonts w:hint="eastAsia"/>
              </w:rPr>
              <w:t>実行するときに、障害となりそうなものを書き出させて、さらにその解決策を考えさせてもよい。</w:t>
            </w:r>
          </w:p>
          <w:p w14:paraId="77F39B2D" w14:textId="77777777" w:rsidR="00C40AA9" w:rsidRDefault="00C40AA9" w:rsidP="00C40AA9"/>
          <w:p w14:paraId="351C3337" w14:textId="77777777" w:rsidR="00C40AA9" w:rsidRDefault="00C40AA9" w:rsidP="00C40AA9">
            <w:r>
              <w:rPr>
                <w:rFonts w:hint="eastAsia"/>
              </w:rPr>
              <w:t>例：長時間立ちっぱなしで大変だったので、椅子に座って作業をする。</w:t>
            </w:r>
          </w:p>
          <w:p w14:paraId="0ED57B50" w14:textId="6B991158" w:rsidR="008852FF" w:rsidRDefault="008852FF" w:rsidP="00C40AA9">
            <w:r>
              <w:rPr>
                <w:rFonts w:hint="eastAsia"/>
              </w:rPr>
              <w:t>考えられる障害：椅子を購入する費用</w:t>
            </w:r>
            <w:r w:rsidR="00A05D62">
              <w:rPr>
                <w:rFonts w:hint="eastAsia"/>
              </w:rPr>
              <w:t>がかかる</w:t>
            </w:r>
            <w:r>
              <w:rPr>
                <w:rFonts w:hint="eastAsia"/>
              </w:rPr>
              <w:t>。お客様に良くない印象をあたえる。</w:t>
            </w:r>
          </w:p>
          <w:p w14:paraId="464F73FD" w14:textId="74F5A2B7" w:rsidR="008852FF" w:rsidRPr="008852FF" w:rsidRDefault="008852FF" w:rsidP="00C40AA9">
            <w:r>
              <w:rPr>
                <w:rFonts w:hint="eastAsia"/>
              </w:rPr>
              <w:t>障害の解決策：椅子の費用のもとが取れるように作業を効率化する。お客様に、なぜ座っているのかがわかる</w:t>
            </w:r>
            <w:r w:rsidR="00A05D62">
              <w:rPr>
                <w:rFonts w:hint="eastAsia"/>
              </w:rPr>
              <w:t>貼り</w:t>
            </w:r>
            <w:r>
              <w:rPr>
                <w:rFonts w:hint="eastAsia"/>
              </w:rPr>
              <w:t>紙をする。</w:t>
            </w:r>
          </w:p>
        </w:tc>
      </w:tr>
      <w:tr w:rsidR="00017B13" w14:paraId="6FE3FCBB" w14:textId="77777777" w:rsidTr="00700DD3">
        <w:trPr>
          <w:trHeight w:val="976"/>
        </w:trPr>
        <w:tc>
          <w:tcPr>
            <w:tcW w:w="842" w:type="dxa"/>
            <w:shd w:val="clear" w:color="auto" w:fill="A6A6A6"/>
          </w:tcPr>
          <w:p w14:paraId="307586AC" w14:textId="77777777" w:rsidR="00017B13" w:rsidRPr="00330D65" w:rsidRDefault="00017B13" w:rsidP="00700DD3">
            <w:pPr>
              <w:jc w:val="center"/>
              <w:rPr>
                <w:b/>
                <w:color w:val="000000"/>
              </w:rPr>
            </w:pPr>
            <w:r w:rsidRPr="00330D65">
              <w:rPr>
                <w:b/>
                <w:color w:val="000000"/>
              </w:rPr>
              <w:t>終</w:t>
            </w:r>
          </w:p>
          <w:p w14:paraId="27BC37D9" w14:textId="77777777" w:rsidR="00017B13" w:rsidRDefault="00017B13" w:rsidP="00700DD3">
            <w:pPr>
              <w:jc w:val="center"/>
              <w:rPr>
                <w:b/>
                <w:color w:val="000000"/>
              </w:rPr>
            </w:pPr>
            <w:r w:rsidRPr="00330D65">
              <w:rPr>
                <w:b/>
                <w:color w:val="000000"/>
              </w:rPr>
              <w:t>末</w:t>
            </w:r>
          </w:p>
          <w:p w14:paraId="7AB73E9E" w14:textId="77777777" w:rsidR="00017B13" w:rsidRPr="00330D65" w:rsidRDefault="00017B13" w:rsidP="00700DD3">
            <w:pPr>
              <w:jc w:val="center"/>
              <w:rPr>
                <w:b/>
                <w:color w:val="000000"/>
              </w:rPr>
            </w:pPr>
            <w:r>
              <w:rPr>
                <w:rFonts w:hint="eastAsia"/>
                <w:b/>
                <w:color w:val="000000"/>
              </w:rPr>
              <w:t>５</w:t>
            </w:r>
          </w:p>
          <w:p w14:paraId="62EA3BD7" w14:textId="77777777" w:rsidR="00017B13" w:rsidRPr="00330D65" w:rsidRDefault="00017B13" w:rsidP="00700DD3">
            <w:pPr>
              <w:jc w:val="center"/>
              <w:rPr>
                <w:b/>
                <w:color w:val="000000"/>
              </w:rPr>
            </w:pPr>
            <w:r w:rsidRPr="00330D65">
              <w:rPr>
                <w:b/>
                <w:color w:val="000000"/>
              </w:rPr>
              <w:t>分</w:t>
            </w:r>
          </w:p>
        </w:tc>
        <w:tc>
          <w:tcPr>
            <w:tcW w:w="4998" w:type="dxa"/>
          </w:tcPr>
          <w:p w14:paraId="0CFB6566" w14:textId="1CC5B448" w:rsidR="00D352D8" w:rsidRPr="00D352D8" w:rsidRDefault="00D352D8" w:rsidP="00700DD3">
            <w:r>
              <w:rPr>
                <w:rFonts w:hint="eastAsia"/>
              </w:rPr>
              <w:t>社内の</w:t>
            </w:r>
            <w:r w:rsidR="008852FF">
              <w:rPr>
                <w:rFonts w:hint="eastAsia"/>
              </w:rPr>
              <w:t>改善点</w:t>
            </w:r>
            <w:r>
              <w:rPr>
                <w:rFonts w:hint="eastAsia"/>
              </w:rPr>
              <w:t>のほかに、地域や社会の課題を解決する事業を展開している企業もある。</w:t>
            </w:r>
          </w:p>
          <w:p w14:paraId="4BFA22A2" w14:textId="198A63EE" w:rsidR="00017B13" w:rsidRDefault="00B47E6B" w:rsidP="00700DD3">
            <w:r w:rsidRPr="00B47E6B">
              <w:rPr>
                <w:noProof/>
              </w:rPr>
              <w:lastRenderedPageBreak/>
              <w:drawing>
                <wp:inline distT="0" distB="0" distL="0" distR="0" wp14:anchorId="7616E5AD" wp14:editId="1235159A">
                  <wp:extent cx="3028950" cy="2133600"/>
                  <wp:effectExtent l="0" t="0" r="0" b="0"/>
                  <wp:docPr id="131873718"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28950" cy="2133600"/>
                          </a:xfrm>
                          <a:prstGeom prst="rect">
                            <a:avLst/>
                          </a:prstGeom>
                          <a:noFill/>
                          <a:ln>
                            <a:noFill/>
                          </a:ln>
                        </pic:spPr>
                      </pic:pic>
                    </a:graphicData>
                  </a:graphic>
                </wp:inline>
              </w:drawing>
            </w:r>
          </w:p>
          <w:p w14:paraId="560F6DCD" w14:textId="77777777" w:rsidR="00017B13" w:rsidRDefault="00017B13" w:rsidP="00700DD3"/>
          <w:p w14:paraId="28F44038" w14:textId="05CBC04D" w:rsidR="00017B13" w:rsidRDefault="00017B13" w:rsidP="00700DD3">
            <w:r>
              <w:rPr>
                <w:rFonts w:hint="eastAsia"/>
              </w:rPr>
              <w:t>お金を得るためだけではなく、社会全体に貢献している。</w:t>
            </w:r>
          </w:p>
          <w:p w14:paraId="3D5069A7" w14:textId="77777777" w:rsidR="00017B13" w:rsidRPr="00AE3C46" w:rsidRDefault="00017B13" w:rsidP="00700DD3"/>
        </w:tc>
        <w:tc>
          <w:tcPr>
            <w:tcW w:w="3962" w:type="dxa"/>
          </w:tcPr>
          <w:p w14:paraId="19C5259E" w14:textId="77777777" w:rsidR="008872BA" w:rsidRPr="009D77F6" w:rsidRDefault="008872BA" w:rsidP="008872BA">
            <w:pPr>
              <w:rPr>
                <w:color w:val="FFFFFF" w:themeColor="background1"/>
              </w:rPr>
            </w:pPr>
            <w:r w:rsidRPr="009D77F6">
              <w:rPr>
                <w:rFonts w:hint="eastAsia"/>
                <w:color w:val="FFFFFF" w:themeColor="background1"/>
                <w:highlight w:val="darkGreen"/>
              </w:rPr>
              <w:lastRenderedPageBreak/>
              <w:t>全体学習</w:t>
            </w:r>
          </w:p>
          <w:p w14:paraId="72FC3521" w14:textId="77777777" w:rsidR="00CB324E" w:rsidRDefault="00CB324E" w:rsidP="00CB324E">
            <w:r>
              <w:rPr>
                <w:rFonts w:hint="eastAsia"/>
              </w:rPr>
              <w:t>・自身の利益を上げながら社会に貢献できることを理解させたい。</w:t>
            </w:r>
          </w:p>
          <w:p w14:paraId="508F39B5" w14:textId="77777777" w:rsidR="00CB324E" w:rsidRDefault="00CB324E" w:rsidP="00CB324E"/>
          <w:p w14:paraId="005F36F3" w14:textId="77777777" w:rsidR="00CB324E" w:rsidRDefault="00CB324E" w:rsidP="00CB324E">
            <w:r>
              <w:rPr>
                <w:rFonts w:hint="eastAsia"/>
              </w:rPr>
              <w:t>・公民の経済の範囲なので、軽く解説するのみに留めたい。</w:t>
            </w:r>
          </w:p>
          <w:p w14:paraId="26A98462" w14:textId="77777777" w:rsidR="00A05D62" w:rsidRDefault="00A05D62" w:rsidP="00CB324E"/>
          <w:p w14:paraId="50F2062E" w14:textId="4479EF20" w:rsidR="00A05D62" w:rsidRPr="00AE3C46" w:rsidRDefault="00A05D62" w:rsidP="00CB324E">
            <w:r>
              <w:rPr>
                <w:rFonts w:hint="eastAsia"/>
              </w:rPr>
              <w:lastRenderedPageBreak/>
              <w:t>・自由競争によって、他社より優れた商品やサービスを開発しようとして、社会全体の技術が進化していく面もある。</w:t>
            </w:r>
          </w:p>
        </w:tc>
      </w:tr>
    </w:tbl>
    <w:p w14:paraId="186392F6" w14:textId="77777777" w:rsidR="00017B13" w:rsidRDefault="00017B13" w:rsidP="00017B13">
      <w:pPr>
        <w:rPr>
          <w:b/>
        </w:rPr>
      </w:pPr>
    </w:p>
    <w:p w14:paraId="766D502D" w14:textId="3AD51E0C" w:rsidR="00303A49" w:rsidRPr="00017B13" w:rsidRDefault="00303A49" w:rsidP="00330D65">
      <w:pPr>
        <w:rPr>
          <w:b/>
        </w:rPr>
      </w:pPr>
    </w:p>
    <w:sectPr w:rsidR="00303A49" w:rsidRPr="00017B13">
      <w:footerReference w:type="default" r:id="rId32"/>
      <w:pgSz w:w="11906" w:h="16838"/>
      <w:pgMar w:top="567" w:right="851" w:bottom="567" w:left="851" w:header="851" w:footer="28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F76719" w14:textId="77777777" w:rsidR="000A30D0" w:rsidRDefault="000A30D0">
      <w:r>
        <w:separator/>
      </w:r>
    </w:p>
  </w:endnote>
  <w:endnote w:type="continuationSeparator" w:id="0">
    <w:p w14:paraId="7BD97708" w14:textId="77777777" w:rsidR="000A30D0" w:rsidRDefault="000A30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D6B4E" w14:textId="7D82F1F6" w:rsidR="00D75A0E" w:rsidRPr="004E1768" w:rsidRDefault="004E1768" w:rsidP="004E1768">
    <w:pPr>
      <w:pBdr>
        <w:top w:val="nil"/>
        <w:left w:val="nil"/>
        <w:bottom w:val="nil"/>
        <w:right w:val="nil"/>
        <w:between w:val="nil"/>
      </w:pBdr>
      <w:tabs>
        <w:tab w:val="center" w:pos="4252"/>
        <w:tab w:val="right" w:pos="8504"/>
      </w:tabs>
      <w:jc w:val="center"/>
      <w:rPr>
        <w:rFonts w:ascii="ＭＳ 明朝" w:eastAsia="ＭＳ 明朝" w:hAnsi="ＭＳ 明朝" w:cs="ＭＳ 明朝"/>
        <w:color w:val="000000"/>
      </w:rPr>
    </w:pPr>
    <w:r>
      <w:rPr>
        <w:rFonts w:ascii="ＭＳ 明朝" w:eastAsia="ＭＳ 明朝" w:hAnsi="ＭＳ 明朝" w:cs="ＭＳ 明朝" w:hint="eastAsia"/>
        <w:color w:val="000000"/>
      </w:rPr>
      <w:t>キャリア教育</w:t>
    </w:r>
    <w:r>
      <w:rPr>
        <w:rFonts w:eastAsia="Century"/>
        <w:color w:val="000000"/>
      </w:rPr>
      <w:t>－</w:t>
    </w:r>
    <w:r>
      <w:rPr>
        <w:color w:val="000000"/>
      </w:rPr>
      <w:fldChar w:fldCharType="begin"/>
    </w:r>
    <w:r>
      <w:rPr>
        <w:rFonts w:eastAsia="Century"/>
        <w:color w:val="000000"/>
      </w:rPr>
      <w:instrText>PAGE</w:instrText>
    </w:r>
    <w:r>
      <w:rPr>
        <w:color w:val="000000"/>
      </w:rPr>
      <w:fldChar w:fldCharType="separate"/>
    </w:r>
    <w:r w:rsidR="008D4844">
      <w:rPr>
        <w:rFonts w:eastAsia="Century"/>
        <w:noProof/>
        <w:color w:val="000000"/>
      </w:rPr>
      <w:t>1</w:t>
    </w:r>
    <w:r>
      <w:rPr>
        <w:color w:val="000000"/>
      </w:rPr>
      <w:fldChar w:fldCharType="end"/>
    </w:r>
  </w:p>
  <w:p w14:paraId="382A5BFD" w14:textId="77777777" w:rsidR="00D75A0E" w:rsidRDefault="00D75A0E">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C0B313" w14:textId="77777777" w:rsidR="000A30D0" w:rsidRDefault="000A30D0">
      <w:r>
        <w:separator/>
      </w:r>
    </w:p>
  </w:footnote>
  <w:footnote w:type="continuationSeparator" w:id="0">
    <w:p w14:paraId="7E1B0467" w14:textId="77777777" w:rsidR="000A30D0" w:rsidRDefault="000A30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A72E7"/>
    <w:multiLevelType w:val="hybridMultilevel"/>
    <w:tmpl w:val="8A543BB6"/>
    <w:lvl w:ilvl="0" w:tplc="CF544CD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26C7DEF"/>
    <w:multiLevelType w:val="hybridMultilevel"/>
    <w:tmpl w:val="96F81940"/>
    <w:lvl w:ilvl="0" w:tplc="B6F2D89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2D1A69AE"/>
    <w:multiLevelType w:val="multilevel"/>
    <w:tmpl w:val="27182D5E"/>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3" w15:restartNumberingAfterBreak="0">
    <w:nsid w:val="542D168E"/>
    <w:multiLevelType w:val="hybridMultilevel"/>
    <w:tmpl w:val="C654FC46"/>
    <w:lvl w:ilvl="0" w:tplc="91F86C9A">
      <w:start w:val="1"/>
      <w:numFmt w:val="decimalFullWidth"/>
      <w:lvlText w:val="%1．"/>
      <w:lvlJc w:val="left"/>
      <w:pPr>
        <w:ind w:left="456" w:hanging="456"/>
      </w:pPr>
      <w:rPr>
        <w:rFonts w:hint="default"/>
        <w:color w:val="000000"/>
        <w:u w:val="thick"/>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163473598">
    <w:abstractNumId w:val="2"/>
  </w:num>
  <w:num w:numId="2" w16cid:durableId="440955022">
    <w:abstractNumId w:val="3"/>
  </w:num>
  <w:num w:numId="3" w16cid:durableId="1815371147">
    <w:abstractNumId w:val="0"/>
  </w:num>
  <w:num w:numId="4" w16cid:durableId="6077846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A0E"/>
    <w:rsid w:val="00016A85"/>
    <w:rsid w:val="00017B13"/>
    <w:rsid w:val="00092E86"/>
    <w:rsid w:val="000A1CEC"/>
    <w:rsid w:val="000A30D0"/>
    <w:rsid w:val="000B5840"/>
    <w:rsid w:val="00122BD1"/>
    <w:rsid w:val="001363CD"/>
    <w:rsid w:val="0016451B"/>
    <w:rsid w:val="0017013E"/>
    <w:rsid w:val="001753B2"/>
    <w:rsid w:val="00187B28"/>
    <w:rsid w:val="001A210C"/>
    <w:rsid w:val="001A7701"/>
    <w:rsid w:val="001D2DD9"/>
    <w:rsid w:val="001E370E"/>
    <w:rsid w:val="001E4131"/>
    <w:rsid w:val="001F4C9F"/>
    <w:rsid w:val="00201DA4"/>
    <w:rsid w:val="0022261E"/>
    <w:rsid w:val="0022679A"/>
    <w:rsid w:val="00276779"/>
    <w:rsid w:val="00295355"/>
    <w:rsid w:val="002B1476"/>
    <w:rsid w:val="002B14D7"/>
    <w:rsid w:val="002B756B"/>
    <w:rsid w:val="002E6933"/>
    <w:rsid w:val="00303A49"/>
    <w:rsid w:val="00330D65"/>
    <w:rsid w:val="003619EC"/>
    <w:rsid w:val="003622E9"/>
    <w:rsid w:val="00396EBF"/>
    <w:rsid w:val="003C2F49"/>
    <w:rsid w:val="003D027C"/>
    <w:rsid w:val="003E0B26"/>
    <w:rsid w:val="003E3D3D"/>
    <w:rsid w:val="00473449"/>
    <w:rsid w:val="004754AA"/>
    <w:rsid w:val="00486BC8"/>
    <w:rsid w:val="004B6334"/>
    <w:rsid w:val="004C4FDA"/>
    <w:rsid w:val="004C57B5"/>
    <w:rsid w:val="004C70F7"/>
    <w:rsid w:val="004D6298"/>
    <w:rsid w:val="004E1768"/>
    <w:rsid w:val="00502BFB"/>
    <w:rsid w:val="00561100"/>
    <w:rsid w:val="00567EAF"/>
    <w:rsid w:val="005835AB"/>
    <w:rsid w:val="0059566E"/>
    <w:rsid w:val="005A39D5"/>
    <w:rsid w:val="005C3E38"/>
    <w:rsid w:val="005F7BC8"/>
    <w:rsid w:val="00607652"/>
    <w:rsid w:val="00616476"/>
    <w:rsid w:val="00642EE9"/>
    <w:rsid w:val="00696000"/>
    <w:rsid w:val="006D02A9"/>
    <w:rsid w:val="006E2B0D"/>
    <w:rsid w:val="006E51D7"/>
    <w:rsid w:val="00700801"/>
    <w:rsid w:val="00764B75"/>
    <w:rsid w:val="00770476"/>
    <w:rsid w:val="00801600"/>
    <w:rsid w:val="00805BDD"/>
    <w:rsid w:val="00815C86"/>
    <w:rsid w:val="00842046"/>
    <w:rsid w:val="00844B1F"/>
    <w:rsid w:val="00861752"/>
    <w:rsid w:val="008852FF"/>
    <w:rsid w:val="008872BA"/>
    <w:rsid w:val="00897F28"/>
    <w:rsid w:val="008A26B9"/>
    <w:rsid w:val="008C26E7"/>
    <w:rsid w:val="008C5EBF"/>
    <w:rsid w:val="008D4844"/>
    <w:rsid w:val="008E04C5"/>
    <w:rsid w:val="008F452B"/>
    <w:rsid w:val="00920AFF"/>
    <w:rsid w:val="00952C56"/>
    <w:rsid w:val="009853E7"/>
    <w:rsid w:val="009A005A"/>
    <w:rsid w:val="009B662D"/>
    <w:rsid w:val="009C2134"/>
    <w:rsid w:val="009C58B0"/>
    <w:rsid w:val="009D77F6"/>
    <w:rsid w:val="00A053E1"/>
    <w:rsid w:val="00A05D62"/>
    <w:rsid w:val="00A26BE1"/>
    <w:rsid w:val="00A31A92"/>
    <w:rsid w:val="00A57E81"/>
    <w:rsid w:val="00AC5CA9"/>
    <w:rsid w:val="00AD332D"/>
    <w:rsid w:val="00AE3C46"/>
    <w:rsid w:val="00B47E6B"/>
    <w:rsid w:val="00B64F2C"/>
    <w:rsid w:val="00BE13E5"/>
    <w:rsid w:val="00BE76F0"/>
    <w:rsid w:val="00BF2986"/>
    <w:rsid w:val="00BF6A73"/>
    <w:rsid w:val="00C01162"/>
    <w:rsid w:val="00C16303"/>
    <w:rsid w:val="00C177DB"/>
    <w:rsid w:val="00C40AA9"/>
    <w:rsid w:val="00C474A1"/>
    <w:rsid w:val="00C55254"/>
    <w:rsid w:val="00C611C5"/>
    <w:rsid w:val="00C911E3"/>
    <w:rsid w:val="00C93F52"/>
    <w:rsid w:val="00CA2109"/>
    <w:rsid w:val="00CB031B"/>
    <w:rsid w:val="00CB324E"/>
    <w:rsid w:val="00CD787F"/>
    <w:rsid w:val="00CF03EA"/>
    <w:rsid w:val="00CF676E"/>
    <w:rsid w:val="00D11DE6"/>
    <w:rsid w:val="00D352D8"/>
    <w:rsid w:val="00D53189"/>
    <w:rsid w:val="00D604FB"/>
    <w:rsid w:val="00D75A0E"/>
    <w:rsid w:val="00DB14C6"/>
    <w:rsid w:val="00DB4379"/>
    <w:rsid w:val="00DC63C8"/>
    <w:rsid w:val="00DD1E1F"/>
    <w:rsid w:val="00DD755F"/>
    <w:rsid w:val="00DD7C3F"/>
    <w:rsid w:val="00DE6E8A"/>
    <w:rsid w:val="00E57F05"/>
    <w:rsid w:val="00E61AA4"/>
    <w:rsid w:val="00E72E5F"/>
    <w:rsid w:val="00E734C0"/>
    <w:rsid w:val="00E92E6E"/>
    <w:rsid w:val="00EB51A7"/>
    <w:rsid w:val="00EB7B15"/>
    <w:rsid w:val="00EE300B"/>
    <w:rsid w:val="00EE52DE"/>
    <w:rsid w:val="00EF2A4F"/>
    <w:rsid w:val="00F03F58"/>
    <w:rsid w:val="00F31594"/>
    <w:rsid w:val="00F33EC9"/>
    <w:rsid w:val="00F361DD"/>
    <w:rsid w:val="00F74600"/>
    <w:rsid w:val="00F907EB"/>
    <w:rsid w:val="00FF5F9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9E8E5F"/>
  <w15:docId w15:val="{BA1B4F94-3CB9-464B-87CB-C86B3BD50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styleId="a4">
    <w:name w:val="Table Grid"/>
    <w:basedOn w:val="a1"/>
    <w:uiPriority w:val="59"/>
    <w:rsid w:val="00DC7F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2B09D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B09D2"/>
    <w:rPr>
      <w:rFonts w:asciiTheme="majorHAnsi" w:eastAsiaTheme="majorEastAsia" w:hAnsiTheme="majorHAnsi" w:cstheme="majorBidi"/>
      <w:sz w:val="18"/>
      <w:szCs w:val="18"/>
    </w:rPr>
  </w:style>
  <w:style w:type="paragraph" w:styleId="a7">
    <w:name w:val="header"/>
    <w:basedOn w:val="a"/>
    <w:link w:val="a8"/>
    <w:uiPriority w:val="99"/>
    <w:unhideWhenUsed/>
    <w:rsid w:val="002B09D2"/>
    <w:pPr>
      <w:tabs>
        <w:tab w:val="center" w:pos="4252"/>
        <w:tab w:val="right" w:pos="8504"/>
      </w:tabs>
      <w:snapToGrid w:val="0"/>
    </w:pPr>
  </w:style>
  <w:style w:type="character" w:customStyle="1" w:styleId="a8">
    <w:name w:val="ヘッダー (文字)"/>
    <w:basedOn w:val="a0"/>
    <w:link w:val="a7"/>
    <w:uiPriority w:val="99"/>
    <w:rsid w:val="002B09D2"/>
  </w:style>
  <w:style w:type="paragraph" w:styleId="a9">
    <w:name w:val="footer"/>
    <w:basedOn w:val="a"/>
    <w:link w:val="aa"/>
    <w:uiPriority w:val="99"/>
    <w:unhideWhenUsed/>
    <w:rsid w:val="002B09D2"/>
    <w:pPr>
      <w:tabs>
        <w:tab w:val="center" w:pos="4252"/>
        <w:tab w:val="right" w:pos="8504"/>
      </w:tabs>
      <w:snapToGrid w:val="0"/>
    </w:pPr>
  </w:style>
  <w:style w:type="character" w:customStyle="1" w:styleId="aa">
    <w:name w:val="フッター (文字)"/>
    <w:basedOn w:val="a0"/>
    <w:link w:val="a9"/>
    <w:uiPriority w:val="99"/>
    <w:rsid w:val="002B09D2"/>
  </w:style>
  <w:style w:type="paragraph" w:styleId="ab">
    <w:name w:val="List Paragraph"/>
    <w:basedOn w:val="a"/>
    <w:uiPriority w:val="34"/>
    <w:qFormat/>
    <w:rsid w:val="00A3257D"/>
    <w:pPr>
      <w:ind w:leftChars="400" w:left="840"/>
    </w:pPr>
  </w:style>
  <w:style w:type="character" w:styleId="ac">
    <w:name w:val="Hyperlink"/>
    <w:basedOn w:val="a0"/>
    <w:uiPriority w:val="99"/>
    <w:unhideWhenUsed/>
    <w:rsid w:val="00325EF0"/>
    <w:rPr>
      <w:color w:val="0000FF" w:themeColor="hyperlink"/>
      <w:u w:val="single"/>
    </w:rPr>
  </w:style>
  <w:style w:type="character" w:styleId="ad">
    <w:name w:val="FollowedHyperlink"/>
    <w:basedOn w:val="a0"/>
    <w:uiPriority w:val="99"/>
    <w:semiHidden/>
    <w:unhideWhenUsed/>
    <w:rsid w:val="00325EF0"/>
    <w:rPr>
      <w:color w:val="800080" w:themeColor="followedHyperlink"/>
      <w:u w:val="single"/>
    </w:rPr>
  </w:style>
  <w:style w:type="paragraph" w:styleId="Web">
    <w:name w:val="Normal (Web)"/>
    <w:basedOn w:val="a"/>
    <w:uiPriority w:val="99"/>
    <w:semiHidden/>
    <w:unhideWhenUsed/>
    <w:rsid w:val="00302CA4"/>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styleId="ae">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
    <w:basedOn w:val="TableNormal0"/>
    <w:tblPr>
      <w:tblStyleRowBandSize w:val="1"/>
      <w:tblStyleColBandSize w:val="1"/>
      <w:tblCellMar>
        <w:left w:w="108" w:type="dxa"/>
        <w:right w:w="108" w:type="dxa"/>
      </w:tblCellMar>
    </w:tblPr>
  </w:style>
  <w:style w:type="table" w:customStyle="1" w:styleId="af0">
    <w:basedOn w:val="TableNormal0"/>
    <w:tblPr>
      <w:tblStyleRowBandSize w:val="1"/>
      <w:tblStyleColBandSize w:val="1"/>
      <w:tblCellMar>
        <w:left w:w="108" w:type="dxa"/>
        <w:right w:w="108" w:type="dxa"/>
      </w:tblCellMar>
    </w:tblPr>
  </w:style>
  <w:style w:type="table" w:customStyle="1" w:styleId="af1">
    <w:basedOn w:val="TableNormal0"/>
    <w:tblPr>
      <w:tblStyleRowBandSize w:val="1"/>
      <w:tblStyleColBandSize w:val="1"/>
      <w:tblCellMar>
        <w:top w:w="100" w:type="dxa"/>
        <w:left w:w="100" w:type="dxa"/>
        <w:bottom w:w="100" w:type="dxa"/>
        <w:right w:w="100" w:type="dxa"/>
      </w:tblCellMar>
    </w:tblPr>
  </w:style>
  <w:style w:type="table" w:customStyle="1" w:styleId="af2">
    <w:basedOn w:val="TableNormal0"/>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8732266">
      <w:bodyDiv w:val="1"/>
      <w:marLeft w:val="0"/>
      <w:marRight w:val="0"/>
      <w:marTop w:val="0"/>
      <w:marBottom w:val="0"/>
      <w:divBdr>
        <w:top w:val="none" w:sz="0" w:space="0" w:color="auto"/>
        <w:left w:val="none" w:sz="0" w:space="0" w:color="auto"/>
        <w:bottom w:val="none" w:sz="0" w:space="0" w:color="auto"/>
        <w:right w:val="none" w:sz="0" w:space="0" w:color="auto"/>
      </w:divBdr>
      <w:divsChild>
        <w:div w:id="351880993">
          <w:marLeft w:val="446"/>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21" Type="http://schemas.openxmlformats.org/officeDocument/2006/relationships/image" Target="media/image14.emf"/><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footer" Target="footer1.xml"/><Relationship Id="rId37"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36" Type="http://schemas.openxmlformats.org/officeDocument/2006/relationships/customXml" Target="../customXml/item3.xml"/><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customXml" Target="../customXml/item2.xml"/><Relationship Id="rId8" Type="http://schemas.openxmlformats.org/officeDocument/2006/relationships/image" Target="media/image1.emf"/><Relationship Id="rId3"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VtQHSDRddynNDGLSQZ+X76OQAA==">CgMxLjAaHwoBMBIaChgICVIUChJ0YWJsZS5ibGM1M3diZ3V4bmwaHwoBMRIaChgICVIUChJ0YWJsZS50ZTNqcTkzcTB0dGM4AHIhMWJkNjdzYXdRZjdLRFQ4dVd5NWV0eFRsNGx6aVhBclNH</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ドキュメント" ma:contentTypeID="0x01010030CA916B9A2CA3498731ACCF39CDB052" ma:contentTypeVersion="12" ma:contentTypeDescription="新しいドキュメントを作成します。" ma:contentTypeScope="" ma:versionID="0defd3c162813470fdde8e0757d5168d">
  <xsd:schema xmlns:xsd="http://www.w3.org/2001/XMLSchema" xmlns:xs="http://www.w3.org/2001/XMLSchema" xmlns:p="http://schemas.microsoft.com/office/2006/metadata/properties" xmlns:ns2="e951fb8c-f556-44ff-bb46-472e28235c4f" xmlns:ns3="9f0c9460-e20b-4fbb-92cc-fe54504377c6" targetNamespace="http://schemas.microsoft.com/office/2006/metadata/properties" ma:root="true" ma:fieldsID="3c239b3177572b37d7821c3d3d7d6b4b" ns2:_="" ns3:_="">
    <xsd:import namespace="e951fb8c-f556-44ff-bb46-472e28235c4f"/>
    <xsd:import namespace="9f0c9460-e20b-4fbb-92cc-fe54504377c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51fb8c-f556-44ff-bb46-472e28235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6636be5e-3ab2-4972-9ba5-a3fa17e616c9"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0c9460-e20b-4fbb-92cc-fe54504377c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013d2aa-f99e-4c8f-b6de-6cd4624fa40f}" ma:internalName="TaxCatchAll" ma:showField="CatchAllData" ma:web="9f0c9460-e20b-4fbb-92cc-fe54504377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951fb8c-f556-44ff-bb46-472e28235c4f">
      <Terms xmlns="http://schemas.microsoft.com/office/infopath/2007/PartnerControls"/>
    </lcf76f155ced4ddcb4097134ff3c332f>
    <TaxCatchAll xmlns="9f0c9460-e20b-4fbb-92cc-fe54504377c6"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6E97F93-3B14-48E1-AEA1-C276AC4A26B4}"/>
</file>

<file path=customXml/itemProps3.xml><?xml version="1.0" encoding="utf-8"?>
<ds:datastoreItem xmlns:ds="http://schemas.openxmlformats.org/officeDocument/2006/customXml" ds:itemID="{29E31A3B-6E86-465A-B373-9EF28BC5C950}"/>
</file>

<file path=customXml/itemProps4.xml><?xml version="1.0" encoding="utf-8"?>
<ds:datastoreItem xmlns:ds="http://schemas.openxmlformats.org/officeDocument/2006/customXml" ds:itemID="{B128BC58-475D-485E-8E88-590DEF88E227}"/>
</file>

<file path=docProps/app.xml><?xml version="1.0" encoding="utf-8"?>
<Properties xmlns="http://schemas.openxmlformats.org/officeDocument/2006/extended-properties" xmlns:vt="http://schemas.openxmlformats.org/officeDocument/2006/docPropsVTypes">
  <Template>Normal.dotm</Template>
  <TotalTime>2080</TotalTime>
  <Pages>13</Pages>
  <Words>931</Words>
  <Characters>5309</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相模原市役所</dc:creator>
  <cp:lastModifiedBy>win120</cp:lastModifiedBy>
  <cp:revision>37</cp:revision>
  <dcterms:created xsi:type="dcterms:W3CDTF">2022-11-05T08:57:00Z</dcterms:created>
  <dcterms:modified xsi:type="dcterms:W3CDTF">2025-04-10T02:21:00Z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0x01010030CA916B9A2CA3498731ACCF39CDB052</vt:lpwstr>
  </property>
</Properties>
</file>